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C8" w:rsidRPr="00E01DC8" w:rsidRDefault="00E01DC8" w:rsidP="00E01DC8">
      <w:pPr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 w:val="32"/>
          <w:szCs w:val="32"/>
          <w:lang w:eastAsia="en-US" w:bidi="ar-SA"/>
        </w:rPr>
      </w:pPr>
      <w:r w:rsidRPr="00E01DC8">
        <w:rPr>
          <w:rFonts w:eastAsiaTheme="minorHAnsi"/>
          <w:b/>
          <w:bCs/>
          <w:color w:val="auto"/>
          <w:sz w:val="32"/>
          <w:szCs w:val="32"/>
          <w:lang w:eastAsia="en-US" w:bidi="ar-SA"/>
        </w:rPr>
        <w:t>Department of Education</w:t>
      </w:r>
    </w:p>
    <w:p w:rsidR="00E01DC8" w:rsidRPr="00E01DC8" w:rsidRDefault="00E01DC8" w:rsidP="00E01DC8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Cs w:val="24"/>
          <w:lang w:eastAsia="en-US" w:bidi="ar-SA"/>
        </w:rPr>
      </w:pPr>
      <w:r w:rsidRPr="00E01DC8">
        <w:rPr>
          <w:rFonts w:eastAsiaTheme="minorHAnsi"/>
          <w:color w:val="auto"/>
          <w:szCs w:val="24"/>
          <w:lang w:eastAsia="en-US" w:bidi="ar-SA"/>
        </w:rPr>
        <w:t>Central Tibetan Administration</w:t>
      </w:r>
    </w:p>
    <w:p w:rsidR="00E01DC8" w:rsidRPr="00E01DC8" w:rsidRDefault="00E01DC8" w:rsidP="00E01DC8">
      <w:pPr>
        <w:spacing w:after="160" w:line="276" w:lineRule="auto"/>
        <w:ind w:left="0" w:right="0" w:firstLine="0"/>
        <w:jc w:val="center"/>
        <w:rPr>
          <w:rFonts w:eastAsiaTheme="minorHAnsi"/>
          <w:color w:val="auto"/>
          <w:szCs w:val="24"/>
          <w:lang w:eastAsia="en-US" w:bidi="ar-SA"/>
        </w:rPr>
      </w:pPr>
      <w:proofErr w:type="spellStart"/>
      <w:r w:rsidRPr="00E01DC8">
        <w:rPr>
          <w:rFonts w:eastAsiaTheme="minorHAnsi"/>
          <w:color w:val="auto"/>
          <w:szCs w:val="24"/>
          <w:lang w:eastAsia="en-US" w:bidi="ar-SA"/>
        </w:rPr>
        <w:t>Gangchen</w:t>
      </w:r>
      <w:proofErr w:type="spellEnd"/>
      <w:r w:rsidRPr="00E01DC8">
        <w:rPr>
          <w:rFonts w:eastAsiaTheme="minorHAnsi"/>
          <w:color w:val="auto"/>
          <w:szCs w:val="24"/>
          <w:lang w:eastAsia="en-US" w:bidi="ar-SA"/>
        </w:rPr>
        <w:t xml:space="preserve"> </w:t>
      </w:r>
      <w:proofErr w:type="spellStart"/>
      <w:r w:rsidRPr="00E01DC8">
        <w:rPr>
          <w:rFonts w:eastAsiaTheme="minorHAnsi"/>
          <w:color w:val="auto"/>
          <w:szCs w:val="24"/>
          <w:lang w:eastAsia="en-US" w:bidi="ar-SA"/>
        </w:rPr>
        <w:t>Kyishong</w:t>
      </w:r>
      <w:proofErr w:type="spellEnd"/>
      <w:r w:rsidRPr="00E01DC8">
        <w:rPr>
          <w:rFonts w:eastAsiaTheme="minorHAnsi"/>
          <w:color w:val="auto"/>
          <w:szCs w:val="24"/>
          <w:lang w:eastAsia="en-US" w:bidi="ar-SA"/>
        </w:rPr>
        <w:t xml:space="preserve">, </w:t>
      </w:r>
      <w:proofErr w:type="spellStart"/>
      <w:r w:rsidRPr="00E01DC8">
        <w:rPr>
          <w:rFonts w:eastAsiaTheme="minorHAnsi"/>
          <w:color w:val="auto"/>
          <w:szCs w:val="24"/>
          <w:lang w:eastAsia="en-US" w:bidi="ar-SA"/>
        </w:rPr>
        <w:t>Dharamsala</w:t>
      </w:r>
      <w:proofErr w:type="spellEnd"/>
      <w:r w:rsidRPr="00E01DC8">
        <w:rPr>
          <w:rFonts w:eastAsiaTheme="minorHAnsi"/>
          <w:color w:val="auto"/>
          <w:szCs w:val="24"/>
          <w:lang w:eastAsia="en-US" w:bidi="ar-SA"/>
        </w:rPr>
        <w:t xml:space="preserve"> (</w:t>
      </w:r>
      <w:proofErr w:type="spellStart"/>
      <w:r w:rsidRPr="00E01DC8">
        <w:rPr>
          <w:rFonts w:eastAsiaTheme="minorHAnsi"/>
          <w:color w:val="auto"/>
          <w:szCs w:val="24"/>
          <w:lang w:eastAsia="en-US" w:bidi="ar-SA"/>
        </w:rPr>
        <w:t>H.P</w:t>
      </w:r>
      <w:proofErr w:type="spellEnd"/>
      <w:r w:rsidRPr="00E01DC8">
        <w:rPr>
          <w:rFonts w:eastAsiaTheme="minorHAnsi"/>
          <w:color w:val="auto"/>
          <w:szCs w:val="24"/>
          <w:lang w:eastAsia="en-US" w:bidi="ar-SA"/>
        </w:rPr>
        <w:t>.)</w:t>
      </w:r>
    </w:p>
    <w:p w:rsidR="00D4448E" w:rsidRDefault="00D4448E" w:rsidP="00F0344C">
      <w:pPr>
        <w:spacing w:after="120" w:line="276" w:lineRule="auto"/>
        <w:ind w:left="0" w:right="0" w:firstLine="0"/>
        <w:jc w:val="center"/>
        <w:rPr>
          <w:bCs/>
          <w:szCs w:val="24"/>
          <w:u w:color="000000"/>
        </w:rPr>
      </w:pPr>
    </w:p>
    <w:p w:rsidR="00F0344C" w:rsidRPr="00F0344C" w:rsidRDefault="00F0344C" w:rsidP="00F0344C">
      <w:pPr>
        <w:spacing w:after="120" w:line="276" w:lineRule="auto"/>
        <w:ind w:left="0" w:right="0" w:firstLine="0"/>
        <w:jc w:val="center"/>
        <w:rPr>
          <w:b/>
          <w:szCs w:val="24"/>
          <w:u w:color="000000"/>
        </w:rPr>
      </w:pPr>
      <w:r w:rsidRPr="00F0344C">
        <w:rPr>
          <w:b/>
          <w:szCs w:val="24"/>
          <w:u w:color="000000"/>
        </w:rPr>
        <w:t xml:space="preserve">VACANCIES </w:t>
      </w:r>
      <w:r w:rsidR="00B607C5">
        <w:rPr>
          <w:b/>
          <w:szCs w:val="24"/>
          <w:u w:color="000000"/>
        </w:rPr>
        <w:t>FOR</w:t>
      </w:r>
      <w:r w:rsidRPr="00F0344C">
        <w:rPr>
          <w:b/>
          <w:szCs w:val="24"/>
          <w:u w:color="000000"/>
        </w:rPr>
        <w:t xml:space="preserve"> </w:t>
      </w:r>
      <w:r w:rsidR="00DE7786">
        <w:rPr>
          <w:b/>
          <w:szCs w:val="24"/>
          <w:u w:color="000000"/>
        </w:rPr>
        <w:t xml:space="preserve">TEACHING AND NON-TEACHING </w:t>
      </w:r>
      <w:r w:rsidR="00DE7786" w:rsidRPr="00F0344C">
        <w:rPr>
          <w:b/>
          <w:szCs w:val="24"/>
          <w:u w:color="000000"/>
        </w:rPr>
        <w:t>POSTS</w:t>
      </w:r>
    </w:p>
    <w:p w:rsidR="00F0344C" w:rsidRDefault="00416915" w:rsidP="00F0344C">
      <w:pPr>
        <w:spacing w:after="120" w:line="276" w:lineRule="auto"/>
        <w:ind w:left="0" w:right="0" w:firstLine="0"/>
        <w:rPr>
          <w:bCs/>
          <w:szCs w:val="24"/>
          <w:u w:color="000000"/>
        </w:rPr>
      </w:pPr>
      <w:r>
        <w:rPr>
          <w:bCs/>
          <w:szCs w:val="24"/>
          <w:u w:color="000000"/>
        </w:rPr>
        <w:t>Application</w:t>
      </w:r>
      <w:r w:rsidR="00C8746A">
        <w:rPr>
          <w:bCs/>
          <w:szCs w:val="24"/>
          <w:u w:color="000000"/>
        </w:rPr>
        <w:t>s</w:t>
      </w:r>
      <w:r w:rsidR="00F0344C">
        <w:rPr>
          <w:bCs/>
          <w:szCs w:val="24"/>
          <w:u w:color="000000"/>
        </w:rPr>
        <w:t xml:space="preserve"> are invited </w:t>
      </w:r>
      <w:r w:rsidR="00BD11D3">
        <w:rPr>
          <w:bCs/>
          <w:szCs w:val="24"/>
          <w:u w:color="000000"/>
        </w:rPr>
        <w:t xml:space="preserve">to apply </w:t>
      </w:r>
      <w:r w:rsidR="00F0344C">
        <w:rPr>
          <w:bCs/>
          <w:szCs w:val="24"/>
          <w:u w:color="000000"/>
        </w:rPr>
        <w:t xml:space="preserve">for the following </w:t>
      </w:r>
      <w:r>
        <w:rPr>
          <w:bCs/>
          <w:szCs w:val="24"/>
          <w:u w:color="000000"/>
        </w:rPr>
        <w:t>T</w:t>
      </w:r>
      <w:r w:rsidR="00DE7786">
        <w:rPr>
          <w:bCs/>
          <w:szCs w:val="24"/>
          <w:u w:color="000000"/>
        </w:rPr>
        <w:t xml:space="preserve">eaching and </w:t>
      </w:r>
      <w:r>
        <w:rPr>
          <w:bCs/>
          <w:szCs w:val="24"/>
          <w:u w:color="000000"/>
        </w:rPr>
        <w:t>N</w:t>
      </w:r>
      <w:r w:rsidR="00DE7786">
        <w:rPr>
          <w:bCs/>
          <w:szCs w:val="24"/>
          <w:u w:color="000000"/>
        </w:rPr>
        <w:t>on-</w:t>
      </w:r>
      <w:r>
        <w:rPr>
          <w:bCs/>
          <w:szCs w:val="24"/>
          <w:u w:color="000000"/>
        </w:rPr>
        <w:t>T</w:t>
      </w:r>
      <w:r w:rsidR="00DE7786">
        <w:rPr>
          <w:bCs/>
          <w:szCs w:val="24"/>
          <w:u w:color="000000"/>
        </w:rPr>
        <w:t xml:space="preserve">eaching </w:t>
      </w:r>
      <w:r>
        <w:rPr>
          <w:bCs/>
          <w:szCs w:val="24"/>
          <w:u w:color="000000"/>
        </w:rPr>
        <w:t>P</w:t>
      </w:r>
      <w:r w:rsidR="00F0344C">
        <w:rPr>
          <w:bCs/>
          <w:szCs w:val="24"/>
          <w:u w:color="000000"/>
        </w:rPr>
        <w:t>ost: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181"/>
        <w:gridCol w:w="1244"/>
        <w:gridCol w:w="1463"/>
        <w:gridCol w:w="2050"/>
      </w:tblGrid>
      <w:tr w:rsidR="00F0344C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0344C" w:rsidRPr="00F0344C" w:rsidRDefault="00F0344C" w:rsidP="00F0344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F0344C">
              <w:rPr>
                <w:b/>
                <w:bCs/>
                <w:szCs w:val="24"/>
              </w:rPr>
              <w:t>S.No.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:rsidR="00F0344C" w:rsidRPr="00F0344C" w:rsidRDefault="00F0344C" w:rsidP="00F0344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F0344C">
              <w:rPr>
                <w:b/>
                <w:bCs/>
                <w:szCs w:val="24"/>
              </w:rPr>
              <w:t>Name of Post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F0344C" w:rsidRPr="00F0344C" w:rsidRDefault="00F0344C" w:rsidP="00F0344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F0344C">
              <w:rPr>
                <w:b/>
                <w:bCs/>
                <w:szCs w:val="24"/>
              </w:rPr>
              <w:t>Vacancies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013E9" w:rsidRDefault="00B013E9" w:rsidP="00F0344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Age</w:t>
            </w:r>
          </w:p>
          <w:p w:rsidR="00112D8F" w:rsidRPr="00F0344C" w:rsidRDefault="00F0344C" w:rsidP="00112D8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F0344C">
              <w:rPr>
                <w:b/>
                <w:bCs/>
                <w:szCs w:val="24"/>
              </w:rPr>
              <w:t>Limit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Default="0048733B" w:rsidP="00F0344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Consolidated</w:t>
            </w:r>
          </w:p>
          <w:p w:rsidR="00865228" w:rsidRDefault="00F0344C" w:rsidP="00F0344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F0344C">
              <w:rPr>
                <w:b/>
                <w:bCs/>
                <w:szCs w:val="24"/>
              </w:rPr>
              <w:t>Pay</w:t>
            </w:r>
            <w:r w:rsidR="0048733B">
              <w:rPr>
                <w:b/>
                <w:bCs/>
                <w:szCs w:val="24"/>
              </w:rPr>
              <w:t xml:space="preserve"> (*) </w:t>
            </w:r>
            <w:r w:rsidR="00865228">
              <w:rPr>
                <w:b/>
                <w:bCs/>
                <w:szCs w:val="24"/>
              </w:rPr>
              <w:t>as per</w:t>
            </w:r>
          </w:p>
          <w:p w:rsidR="00865228" w:rsidRDefault="0048733B" w:rsidP="0086522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KVS</w:t>
            </w:r>
            <w:r w:rsidR="00865228">
              <w:rPr>
                <w:b/>
                <w:bCs/>
                <w:szCs w:val="24"/>
              </w:rPr>
              <w:t xml:space="preserve"> </w:t>
            </w:r>
            <w:r w:rsidR="009633BC">
              <w:rPr>
                <w:b/>
                <w:bCs/>
                <w:szCs w:val="24"/>
              </w:rPr>
              <w:t>Contract</w:t>
            </w:r>
          </w:p>
          <w:p w:rsidR="00F0344C" w:rsidRPr="00F0344C" w:rsidRDefault="009633BC" w:rsidP="0086522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Pay</w:t>
            </w:r>
            <w:r w:rsidR="00865228">
              <w:rPr>
                <w:b/>
                <w:bCs/>
                <w:szCs w:val="24"/>
              </w:rPr>
              <w:t xml:space="preserve"> Commission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English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40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35000.00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2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Tibetan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40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35000.00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3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History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 xml:space="preserve">40 </w:t>
            </w:r>
            <w:r>
              <w:rPr>
                <w:szCs w:val="24"/>
              </w:rPr>
              <w:t>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35000.00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4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Geography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 xml:space="preserve">40 </w:t>
            </w:r>
            <w:r>
              <w:rPr>
                <w:szCs w:val="24"/>
              </w:rPr>
              <w:t>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35000.00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5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Economics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 xml:space="preserve">40 </w:t>
            </w:r>
            <w:r>
              <w:rPr>
                <w:szCs w:val="24"/>
              </w:rPr>
              <w:t>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35000.00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6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Physics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 xml:space="preserve">40 </w:t>
            </w:r>
            <w:r>
              <w:rPr>
                <w:szCs w:val="24"/>
              </w:rPr>
              <w:t>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35000.00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7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Chemistry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 xml:space="preserve">40 </w:t>
            </w:r>
            <w:r>
              <w:rPr>
                <w:szCs w:val="24"/>
              </w:rPr>
              <w:t>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35000.00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8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Biology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 xml:space="preserve">40 </w:t>
            </w:r>
            <w:r>
              <w:rPr>
                <w:szCs w:val="24"/>
              </w:rPr>
              <w:t>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35000.00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9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Mathematics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 xml:space="preserve">40 </w:t>
            </w:r>
            <w:r>
              <w:rPr>
                <w:szCs w:val="24"/>
              </w:rPr>
              <w:t>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35000.00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10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Commerce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40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35000.00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11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T</w:t>
            </w:r>
            <w:r>
              <w:rPr>
                <w:szCs w:val="24"/>
              </w:rPr>
              <w:t>rained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Humanities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27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35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33750.00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12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T</w:t>
            </w:r>
            <w:r>
              <w:rPr>
                <w:szCs w:val="24"/>
              </w:rPr>
              <w:t>rained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Science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26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35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33750.00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13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T</w:t>
            </w:r>
            <w:r>
              <w:rPr>
                <w:szCs w:val="24"/>
              </w:rPr>
              <w:t>rained Graduate Teacher</w:t>
            </w:r>
            <w:r w:rsidRPr="00F0344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0344C">
              <w:rPr>
                <w:szCs w:val="24"/>
              </w:rPr>
              <w:t>Tibetan</w:t>
            </w:r>
            <w:r>
              <w:rPr>
                <w:szCs w:val="24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35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33750.00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14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Physical Education Teacher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9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35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33750.00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15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Librarian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35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33750.00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16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Computer Teacher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35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33750.00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17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Cultural &amp; Spiritual Teacher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7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30-45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28750.00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18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PRT English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17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28750.00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19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PRT General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16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28750.00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20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Music &amp; Dance Teacher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344C">
              <w:rPr>
                <w:szCs w:val="24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 y</w:t>
            </w:r>
            <w:r w:rsidRPr="00F0344C">
              <w:rPr>
                <w:szCs w:val="24"/>
              </w:rPr>
              <w:t>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28750.00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21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Upper Division Clerk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35 years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17604.00</w:t>
            </w:r>
          </w:p>
        </w:tc>
      </w:tr>
      <w:tr w:rsidR="0048733B" w:rsidRPr="00F0344C" w:rsidTr="00507F68">
        <w:trPr>
          <w:trHeight w:val="4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0344C">
              <w:rPr>
                <w:szCs w:val="24"/>
              </w:rPr>
              <w:t>22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Lower Division Clerk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27 years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48733B" w:rsidRPr="00F0344C" w:rsidRDefault="0048733B" w:rsidP="0048733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0344C">
              <w:rPr>
                <w:szCs w:val="24"/>
              </w:rPr>
              <w:t> </w:t>
            </w:r>
            <w:r>
              <w:rPr>
                <w:szCs w:val="24"/>
              </w:rPr>
              <w:t>Rs. 16182.00</w:t>
            </w:r>
          </w:p>
        </w:tc>
      </w:tr>
    </w:tbl>
    <w:p w:rsidR="00DE7786" w:rsidRDefault="0048733B" w:rsidP="0048733B">
      <w:pPr>
        <w:spacing w:before="240" w:after="160" w:line="276" w:lineRule="auto"/>
        <w:ind w:left="0" w:firstLine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* Subject to the approval from Central Tibetan Schools Administration, Delhi</w:t>
      </w:r>
    </w:p>
    <w:p w:rsidR="0048733B" w:rsidRDefault="0048733B">
      <w:pPr>
        <w:spacing w:after="160" w:line="259" w:lineRule="auto"/>
        <w:ind w:left="0" w:right="0" w:firstLine="0"/>
        <w:jc w:val="left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page"/>
      </w:r>
    </w:p>
    <w:p w:rsidR="0013132D" w:rsidRPr="0013132D" w:rsidRDefault="00BA2235" w:rsidP="0013132D">
      <w:pPr>
        <w:pStyle w:val="ListParagraph"/>
        <w:spacing w:after="160" w:line="276" w:lineRule="auto"/>
        <w:ind w:left="0" w:right="0" w:firstLine="0"/>
        <w:contextualSpacing w:val="0"/>
        <w:rPr>
          <w:rFonts w:cs="Times New Roman"/>
          <w:b/>
          <w:bCs/>
          <w:sz w:val="28"/>
          <w:szCs w:val="32"/>
        </w:rPr>
      </w:pPr>
      <w:r>
        <w:rPr>
          <w:rFonts w:cs="Times New Roman"/>
          <w:b/>
          <w:bCs/>
          <w:sz w:val="28"/>
          <w:szCs w:val="32"/>
        </w:rPr>
        <w:lastRenderedPageBreak/>
        <w:t>IMPORTANT IN</w:t>
      </w:r>
      <w:r w:rsidR="0048733B">
        <w:rPr>
          <w:rFonts w:cs="Times New Roman"/>
          <w:b/>
          <w:bCs/>
          <w:sz w:val="28"/>
          <w:szCs w:val="32"/>
        </w:rPr>
        <w:t>STRUCTIONS</w:t>
      </w:r>
    </w:p>
    <w:p w:rsidR="00BA2235" w:rsidRDefault="00BA2235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>
        <w:rPr>
          <w:rFonts w:cs="Times New Roman"/>
        </w:rPr>
        <w:t xml:space="preserve">The above 08 schools likely to be transferred </w:t>
      </w:r>
      <w:r w:rsidR="009633BC" w:rsidRPr="00C516C9">
        <w:rPr>
          <w:rFonts w:cs="Times New Roman"/>
        </w:rPr>
        <w:t xml:space="preserve">are located mainly in the remote areas of the country in Tibetan </w:t>
      </w:r>
      <w:r w:rsidR="00DE7786">
        <w:rPr>
          <w:rFonts w:cs="Times New Roman"/>
        </w:rPr>
        <w:t>Settlements and follow Tibetan</w:t>
      </w:r>
      <w:r w:rsidR="009633BC" w:rsidRPr="00C516C9">
        <w:rPr>
          <w:rFonts w:cs="Times New Roman"/>
        </w:rPr>
        <w:t>/English Medium of instructions</w:t>
      </w:r>
      <w:r w:rsidR="00DE7786">
        <w:rPr>
          <w:rFonts w:cs="Times New Roman"/>
        </w:rPr>
        <w:t xml:space="preserve">. Candidates willing to work to work in remote areas </w:t>
      </w:r>
      <w:r w:rsidR="0013132D">
        <w:rPr>
          <w:rFonts w:cs="Times New Roman"/>
        </w:rPr>
        <w:t xml:space="preserve">only </w:t>
      </w:r>
      <w:r w:rsidR="009633BC" w:rsidRPr="00C516C9">
        <w:rPr>
          <w:rFonts w:cs="Times New Roman"/>
        </w:rPr>
        <w:t>may apply.</w:t>
      </w:r>
    </w:p>
    <w:p w:rsidR="00BA2235" w:rsidRDefault="00BA2235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 w:rsidRPr="00BA2235">
        <w:rPr>
          <w:rFonts w:cs="Times New Roman"/>
        </w:rPr>
        <w:t xml:space="preserve">For details of eligibility </w:t>
      </w:r>
      <w:r w:rsidRPr="0013132D">
        <w:t xml:space="preserve">criteria and other instructions, please visit the </w:t>
      </w:r>
      <w:r>
        <w:t xml:space="preserve">below mentioned </w:t>
      </w:r>
      <w:r w:rsidRPr="0013132D">
        <w:t>official websites of CTA</w:t>
      </w:r>
      <w:r>
        <w:t>.</w:t>
      </w:r>
    </w:p>
    <w:p w:rsidR="009633BC" w:rsidRPr="00BA2235" w:rsidRDefault="009633BC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 w:rsidRPr="00BA2235">
        <w:rPr>
          <w:rFonts w:cs="Times New Roman"/>
        </w:rPr>
        <w:t>The number of posts may increase or decrease due to any eventualities.</w:t>
      </w:r>
    </w:p>
    <w:p w:rsidR="009633BC" w:rsidRDefault="009633BC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 w:rsidRPr="00C516C9">
        <w:rPr>
          <w:rFonts w:cs="Times New Roman"/>
        </w:rPr>
        <w:t>The administration reserves the right to fill or not to fill the above mentioned posts without assigning any reasons.</w:t>
      </w:r>
    </w:p>
    <w:p w:rsidR="00112D8F" w:rsidRPr="00C516C9" w:rsidRDefault="00112D8F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>
        <w:rPr>
          <w:rFonts w:cs="Times New Roman"/>
        </w:rPr>
        <w:t>Age shall be reckoned as on 31</w:t>
      </w:r>
      <w:r w:rsidRPr="00112D8F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March, 2018.</w:t>
      </w:r>
    </w:p>
    <w:p w:rsidR="009633BC" w:rsidRPr="00C516C9" w:rsidRDefault="00DE7786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 w:rsidRPr="00C516C9">
        <w:rPr>
          <w:rFonts w:cs="Times New Roman"/>
        </w:rPr>
        <w:t>Self-attested</w:t>
      </w:r>
      <w:r w:rsidR="009633BC" w:rsidRPr="00C516C9">
        <w:rPr>
          <w:rFonts w:cs="Times New Roman"/>
        </w:rPr>
        <w:t xml:space="preserve"> copies of certificate in support of Educatio</w:t>
      </w:r>
      <w:r>
        <w:rPr>
          <w:rFonts w:cs="Times New Roman"/>
        </w:rPr>
        <w:t>nal qualifications, Experiences,</w:t>
      </w:r>
      <w:r w:rsidR="009633BC" w:rsidRPr="00C516C9">
        <w:rPr>
          <w:rFonts w:cs="Times New Roman"/>
        </w:rPr>
        <w:t xml:space="preserve"> Date of Birth </w:t>
      </w:r>
      <w:r>
        <w:rPr>
          <w:rFonts w:cs="Times New Roman"/>
        </w:rPr>
        <w:t xml:space="preserve">and other documents </w:t>
      </w:r>
      <w:r w:rsidR="009633BC" w:rsidRPr="00C516C9">
        <w:rPr>
          <w:rFonts w:cs="Times New Roman"/>
        </w:rPr>
        <w:t>to be enclosed with the application.</w:t>
      </w:r>
    </w:p>
    <w:p w:rsidR="009633BC" w:rsidRPr="00C516C9" w:rsidRDefault="00DE7786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>
        <w:rPr>
          <w:rFonts w:cs="Times New Roman"/>
        </w:rPr>
        <w:t>The Administration may conduct i</w:t>
      </w:r>
      <w:r w:rsidR="009633BC" w:rsidRPr="00C516C9">
        <w:rPr>
          <w:rFonts w:cs="Times New Roman"/>
        </w:rPr>
        <w:t>nterview for above said posts.</w:t>
      </w:r>
    </w:p>
    <w:p w:rsidR="0013132D" w:rsidRPr="0013132D" w:rsidRDefault="0013132D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>
        <w:rPr>
          <w:rFonts w:cs="Times New Roman"/>
        </w:rPr>
        <w:t>The appointment will be carried out as and when the schools are handed over to STSS.</w:t>
      </w:r>
    </w:p>
    <w:p w:rsidR="0013132D" w:rsidRDefault="0013132D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>
        <w:rPr>
          <w:rFonts w:cs="Times New Roman"/>
        </w:rPr>
        <w:t>If one is already employed, it is mandatory to furnish No Object Certificate (NOC) at the time of actual appointment.</w:t>
      </w:r>
    </w:p>
    <w:p w:rsidR="0013132D" w:rsidRPr="0013132D" w:rsidRDefault="0013132D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>
        <w:rPr>
          <w:rFonts w:cs="Times New Roman"/>
        </w:rPr>
        <w:t>Candidates desirous of applying for more than one post must apply separately.</w:t>
      </w:r>
    </w:p>
    <w:p w:rsidR="0013132D" w:rsidRPr="0013132D" w:rsidRDefault="0013132D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  <w:b/>
          <w:bCs/>
        </w:rPr>
      </w:pPr>
      <w:r w:rsidRPr="0013132D">
        <w:rPr>
          <w:rFonts w:cs="Times New Roman"/>
          <w:b/>
          <w:bCs/>
          <w:szCs w:val="24"/>
        </w:rPr>
        <w:t>Applications on the prescribed format (available on the official websites of CTA) must reach the following postal or email addresses latest by 2 February, 2018.</w:t>
      </w:r>
    </w:p>
    <w:p w:rsidR="0045237B" w:rsidRDefault="0013132D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>
        <w:rPr>
          <w:rFonts w:cs="Times New Roman"/>
          <w:szCs w:val="24"/>
        </w:rPr>
        <w:t>The application received after the last date of submission will not be entertained.</w:t>
      </w:r>
    </w:p>
    <w:p w:rsidR="0045237B" w:rsidRPr="0045237B" w:rsidRDefault="0045237B" w:rsidP="0017056A">
      <w:pPr>
        <w:pStyle w:val="ListParagraph"/>
        <w:numPr>
          <w:ilvl w:val="0"/>
          <w:numId w:val="1"/>
        </w:numPr>
        <w:spacing w:after="160" w:line="276" w:lineRule="auto"/>
        <w:ind w:left="284" w:right="0" w:hanging="284"/>
        <w:contextualSpacing w:val="0"/>
        <w:rPr>
          <w:rFonts w:cs="Times New Roman"/>
        </w:rPr>
      </w:pPr>
      <w:r>
        <w:rPr>
          <w:b/>
          <w:bCs/>
          <w:szCs w:val="24"/>
        </w:rPr>
        <w:t>Important dates to remember</w:t>
      </w:r>
    </w:p>
    <w:tbl>
      <w:tblPr>
        <w:tblStyle w:val="TableGrid0"/>
        <w:tblW w:w="0" w:type="auto"/>
        <w:tblInd w:w="558" w:type="dxa"/>
        <w:tblLook w:val="04A0" w:firstRow="1" w:lastRow="0" w:firstColumn="1" w:lastColumn="0" w:noHBand="0" w:noVBand="1"/>
      </w:tblPr>
      <w:tblGrid>
        <w:gridCol w:w="984"/>
        <w:gridCol w:w="2673"/>
        <w:gridCol w:w="2754"/>
      </w:tblGrid>
      <w:tr w:rsidR="0045237B" w:rsidRPr="0045237B" w:rsidTr="0045237B">
        <w:trPr>
          <w:trHeight w:val="461"/>
        </w:trPr>
        <w:tc>
          <w:tcPr>
            <w:tcW w:w="984" w:type="dxa"/>
            <w:vAlign w:val="center"/>
          </w:tcPr>
          <w:p w:rsidR="0045237B" w:rsidRPr="0045237B" w:rsidRDefault="0045237B" w:rsidP="0045237B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45237B">
              <w:rPr>
                <w:b/>
                <w:bCs/>
                <w:szCs w:val="24"/>
              </w:rPr>
              <w:t>Sl. No.</w:t>
            </w:r>
          </w:p>
        </w:tc>
        <w:tc>
          <w:tcPr>
            <w:tcW w:w="2673" w:type="dxa"/>
            <w:vAlign w:val="center"/>
          </w:tcPr>
          <w:p w:rsidR="0045237B" w:rsidRPr="0045237B" w:rsidRDefault="0045237B" w:rsidP="0045237B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45237B">
              <w:rPr>
                <w:b/>
                <w:bCs/>
                <w:szCs w:val="24"/>
              </w:rPr>
              <w:t>Details</w:t>
            </w:r>
          </w:p>
        </w:tc>
        <w:tc>
          <w:tcPr>
            <w:tcW w:w="2754" w:type="dxa"/>
            <w:vAlign w:val="center"/>
          </w:tcPr>
          <w:p w:rsidR="0045237B" w:rsidRPr="0045237B" w:rsidRDefault="0045237B" w:rsidP="0045237B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45237B">
              <w:rPr>
                <w:b/>
                <w:bCs/>
                <w:szCs w:val="24"/>
              </w:rPr>
              <w:t>Important Date</w:t>
            </w:r>
          </w:p>
        </w:tc>
      </w:tr>
      <w:tr w:rsidR="0045237B" w:rsidRPr="00C516C9" w:rsidTr="0045237B">
        <w:trPr>
          <w:trHeight w:val="461"/>
        </w:trPr>
        <w:tc>
          <w:tcPr>
            <w:tcW w:w="984" w:type="dxa"/>
            <w:vAlign w:val="center"/>
          </w:tcPr>
          <w:p w:rsidR="0045237B" w:rsidRPr="00C516C9" w:rsidRDefault="0045237B" w:rsidP="0045237B">
            <w:pPr>
              <w:ind w:left="0" w:firstLine="0"/>
              <w:jc w:val="center"/>
              <w:rPr>
                <w:szCs w:val="24"/>
              </w:rPr>
            </w:pPr>
            <w:r w:rsidRPr="00C516C9">
              <w:rPr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45237B" w:rsidRPr="00C516C9" w:rsidRDefault="0045237B" w:rsidP="0045237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Application S</w:t>
            </w:r>
            <w:r w:rsidRPr="00C516C9">
              <w:rPr>
                <w:szCs w:val="24"/>
              </w:rPr>
              <w:t>tart</w:t>
            </w:r>
            <w:r>
              <w:rPr>
                <w:szCs w:val="24"/>
              </w:rPr>
              <w:t>s</w:t>
            </w:r>
            <w:r w:rsidRPr="00C516C9">
              <w:rPr>
                <w:szCs w:val="24"/>
              </w:rPr>
              <w:t xml:space="preserve"> from</w:t>
            </w:r>
          </w:p>
        </w:tc>
        <w:tc>
          <w:tcPr>
            <w:tcW w:w="2754" w:type="dxa"/>
            <w:vAlign w:val="center"/>
          </w:tcPr>
          <w:p w:rsidR="0045237B" w:rsidRPr="00C516C9" w:rsidRDefault="0045237B" w:rsidP="0045237B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45237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January, 2018</w:t>
            </w:r>
          </w:p>
        </w:tc>
      </w:tr>
      <w:tr w:rsidR="0045237B" w:rsidRPr="00C516C9" w:rsidTr="0045237B">
        <w:trPr>
          <w:trHeight w:val="461"/>
        </w:trPr>
        <w:tc>
          <w:tcPr>
            <w:tcW w:w="984" w:type="dxa"/>
            <w:vAlign w:val="center"/>
          </w:tcPr>
          <w:p w:rsidR="0045237B" w:rsidRPr="00C516C9" w:rsidRDefault="0045237B" w:rsidP="0045237B">
            <w:pPr>
              <w:ind w:left="0" w:firstLine="0"/>
              <w:jc w:val="center"/>
              <w:rPr>
                <w:szCs w:val="24"/>
              </w:rPr>
            </w:pPr>
            <w:r w:rsidRPr="00C516C9">
              <w:rPr>
                <w:szCs w:val="24"/>
              </w:rPr>
              <w:t>2</w:t>
            </w:r>
          </w:p>
        </w:tc>
        <w:tc>
          <w:tcPr>
            <w:tcW w:w="2673" w:type="dxa"/>
            <w:vAlign w:val="center"/>
          </w:tcPr>
          <w:p w:rsidR="0045237B" w:rsidRPr="00C516C9" w:rsidRDefault="0045237B" w:rsidP="0045237B">
            <w:pPr>
              <w:ind w:left="0" w:firstLine="0"/>
              <w:rPr>
                <w:szCs w:val="24"/>
              </w:rPr>
            </w:pPr>
            <w:r w:rsidRPr="00C516C9">
              <w:rPr>
                <w:szCs w:val="24"/>
              </w:rPr>
              <w:t>Last Date of Application</w:t>
            </w:r>
          </w:p>
        </w:tc>
        <w:tc>
          <w:tcPr>
            <w:tcW w:w="2754" w:type="dxa"/>
            <w:vAlign w:val="center"/>
          </w:tcPr>
          <w:p w:rsidR="0045237B" w:rsidRPr="00C516C9" w:rsidRDefault="0045237B" w:rsidP="0045237B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5237B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February, 2018</w:t>
            </w:r>
          </w:p>
        </w:tc>
      </w:tr>
      <w:tr w:rsidR="0045237B" w:rsidRPr="00C516C9" w:rsidTr="0045237B">
        <w:trPr>
          <w:trHeight w:val="461"/>
        </w:trPr>
        <w:tc>
          <w:tcPr>
            <w:tcW w:w="984" w:type="dxa"/>
            <w:vAlign w:val="center"/>
          </w:tcPr>
          <w:p w:rsidR="0045237B" w:rsidRPr="00C516C9" w:rsidRDefault="0045237B" w:rsidP="0045237B">
            <w:pPr>
              <w:ind w:left="0" w:firstLine="0"/>
              <w:jc w:val="center"/>
              <w:rPr>
                <w:szCs w:val="24"/>
              </w:rPr>
            </w:pPr>
            <w:r w:rsidRPr="00C516C9">
              <w:rPr>
                <w:szCs w:val="24"/>
              </w:rPr>
              <w:t>3</w:t>
            </w:r>
          </w:p>
        </w:tc>
        <w:tc>
          <w:tcPr>
            <w:tcW w:w="2673" w:type="dxa"/>
            <w:vAlign w:val="center"/>
          </w:tcPr>
          <w:p w:rsidR="0045237B" w:rsidRPr="00C516C9" w:rsidRDefault="0045237B" w:rsidP="0045237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Selection Interview</w:t>
            </w:r>
          </w:p>
        </w:tc>
        <w:tc>
          <w:tcPr>
            <w:tcW w:w="2754" w:type="dxa"/>
            <w:vAlign w:val="center"/>
          </w:tcPr>
          <w:p w:rsidR="0045237B" w:rsidRPr="00C516C9" w:rsidRDefault="0045237B" w:rsidP="0045237B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45237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- 28</w:t>
            </w:r>
            <w:r w:rsidRPr="0045237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February, 2018</w:t>
            </w:r>
          </w:p>
        </w:tc>
      </w:tr>
    </w:tbl>
    <w:p w:rsidR="0045237B" w:rsidRPr="00BA2235" w:rsidRDefault="0045237B" w:rsidP="0045237B">
      <w:pPr>
        <w:pStyle w:val="ListParagraph"/>
        <w:spacing w:after="160" w:line="276" w:lineRule="auto"/>
        <w:ind w:left="284" w:right="0" w:firstLine="0"/>
        <w:contextualSpacing w:val="0"/>
        <w:rPr>
          <w:rFonts w:cs="Times New Roman"/>
        </w:rPr>
      </w:pPr>
    </w:p>
    <w:p w:rsidR="0013132D" w:rsidRPr="002E23F2" w:rsidRDefault="0013132D" w:rsidP="0013132D">
      <w:pPr>
        <w:spacing w:after="0" w:line="276" w:lineRule="auto"/>
        <w:ind w:left="10" w:right="0"/>
        <w:rPr>
          <w:szCs w:val="24"/>
        </w:rPr>
      </w:pPr>
      <w:r w:rsidRPr="00EA476E">
        <w:rPr>
          <w:b/>
          <w:bCs/>
          <w:szCs w:val="24"/>
        </w:rPr>
        <w:t>Secretary</w:t>
      </w:r>
    </w:p>
    <w:p w:rsidR="0013132D" w:rsidRPr="002E23F2" w:rsidRDefault="0013132D" w:rsidP="0013132D">
      <w:pPr>
        <w:spacing w:after="0" w:line="276" w:lineRule="auto"/>
        <w:ind w:left="10" w:right="0"/>
        <w:rPr>
          <w:szCs w:val="24"/>
        </w:rPr>
      </w:pPr>
      <w:r w:rsidRPr="002E23F2">
        <w:rPr>
          <w:szCs w:val="24"/>
        </w:rPr>
        <w:t>Department of Education, CTA</w:t>
      </w:r>
    </w:p>
    <w:p w:rsidR="0013132D" w:rsidRPr="002E23F2" w:rsidRDefault="0013132D" w:rsidP="0013132D">
      <w:pPr>
        <w:spacing w:after="0" w:line="276" w:lineRule="auto"/>
        <w:ind w:left="10" w:right="0"/>
        <w:rPr>
          <w:szCs w:val="24"/>
        </w:rPr>
      </w:pPr>
      <w:r w:rsidRPr="002E23F2">
        <w:rPr>
          <w:szCs w:val="24"/>
        </w:rPr>
        <w:t>Gangchen Kyishong</w:t>
      </w:r>
    </w:p>
    <w:p w:rsidR="0013132D" w:rsidRDefault="0013132D" w:rsidP="0013132D">
      <w:pPr>
        <w:spacing w:after="120" w:line="276" w:lineRule="auto"/>
        <w:ind w:left="10" w:right="0"/>
        <w:rPr>
          <w:szCs w:val="24"/>
        </w:rPr>
      </w:pPr>
      <w:r>
        <w:rPr>
          <w:szCs w:val="24"/>
        </w:rPr>
        <w:t>Dharamsala - 176215</w:t>
      </w:r>
      <w:r w:rsidRPr="002E23F2">
        <w:rPr>
          <w:szCs w:val="24"/>
        </w:rPr>
        <w:t xml:space="preserve"> (H.P</w:t>
      </w:r>
      <w:r>
        <w:rPr>
          <w:szCs w:val="24"/>
        </w:rPr>
        <w:t>)</w:t>
      </w:r>
    </w:p>
    <w:p w:rsidR="0013132D" w:rsidRDefault="0013132D" w:rsidP="0013132D">
      <w:pPr>
        <w:tabs>
          <w:tab w:val="left" w:pos="1134"/>
          <w:tab w:val="left" w:pos="3119"/>
        </w:tabs>
        <w:spacing w:after="120" w:line="276" w:lineRule="auto"/>
        <w:ind w:left="10" w:right="0"/>
        <w:rPr>
          <w:szCs w:val="24"/>
        </w:rPr>
      </w:pPr>
      <w:r w:rsidRPr="00EA476E">
        <w:rPr>
          <w:b/>
          <w:bCs/>
          <w:szCs w:val="24"/>
        </w:rPr>
        <w:t>Email:</w:t>
      </w:r>
      <w:r>
        <w:rPr>
          <w:szCs w:val="24"/>
        </w:rPr>
        <w:t xml:space="preserve"> </w:t>
      </w:r>
      <w:r>
        <w:rPr>
          <w:szCs w:val="24"/>
        </w:rPr>
        <w:tab/>
        <w:t>academic@tibet.net</w:t>
      </w:r>
    </w:p>
    <w:p w:rsidR="00F0344C" w:rsidRDefault="0013132D" w:rsidP="0045237B">
      <w:pPr>
        <w:tabs>
          <w:tab w:val="left" w:pos="1134"/>
          <w:tab w:val="left" w:pos="2694"/>
          <w:tab w:val="left" w:pos="2977"/>
          <w:tab w:val="left" w:pos="4536"/>
          <w:tab w:val="left" w:pos="4820"/>
        </w:tabs>
        <w:spacing w:after="0" w:line="276" w:lineRule="auto"/>
        <w:ind w:left="10" w:right="0"/>
        <w:rPr>
          <w:szCs w:val="24"/>
        </w:rPr>
      </w:pPr>
      <w:r w:rsidRPr="00EA476E">
        <w:rPr>
          <w:b/>
          <w:bCs/>
          <w:szCs w:val="24"/>
        </w:rPr>
        <w:t>Websites: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E23F2">
        <w:rPr>
          <w:szCs w:val="24"/>
        </w:rPr>
        <w:t>http://</w:t>
      </w:r>
      <w:proofErr w:type="spellStart"/>
      <w:r w:rsidRPr="002E23F2">
        <w:rPr>
          <w:szCs w:val="24"/>
        </w:rPr>
        <w:t>bod.asia</w:t>
      </w:r>
      <w:proofErr w:type="spellEnd"/>
      <w:r w:rsidRPr="002E23F2">
        <w:rPr>
          <w:szCs w:val="24"/>
        </w:rPr>
        <w:t>/</w:t>
      </w:r>
      <w:r>
        <w:rPr>
          <w:szCs w:val="24"/>
        </w:rPr>
        <w:t xml:space="preserve"> </w:t>
      </w:r>
      <w:r>
        <w:rPr>
          <w:szCs w:val="24"/>
        </w:rPr>
        <w:tab/>
        <w:t>|</w:t>
      </w:r>
      <w:r>
        <w:rPr>
          <w:szCs w:val="24"/>
        </w:rPr>
        <w:tab/>
      </w:r>
      <w:r w:rsidRPr="002E23F2">
        <w:rPr>
          <w:szCs w:val="24"/>
        </w:rPr>
        <w:t>http://</w:t>
      </w:r>
      <w:proofErr w:type="spellStart"/>
      <w:r w:rsidRPr="002E23F2">
        <w:rPr>
          <w:szCs w:val="24"/>
        </w:rPr>
        <w:t>tibet.net</w:t>
      </w:r>
      <w:proofErr w:type="spellEnd"/>
      <w:r w:rsidRPr="002E23F2">
        <w:rPr>
          <w:szCs w:val="24"/>
        </w:rPr>
        <w:t>/</w:t>
      </w:r>
      <w:r>
        <w:rPr>
          <w:szCs w:val="24"/>
        </w:rPr>
        <w:t xml:space="preserve"> </w:t>
      </w:r>
      <w:r>
        <w:rPr>
          <w:szCs w:val="24"/>
        </w:rPr>
        <w:tab/>
        <w:t>|</w:t>
      </w:r>
      <w:r>
        <w:rPr>
          <w:szCs w:val="24"/>
        </w:rPr>
        <w:tab/>
      </w:r>
      <w:r w:rsidRPr="002E23F2">
        <w:rPr>
          <w:szCs w:val="24"/>
        </w:rPr>
        <w:t>http://</w:t>
      </w:r>
      <w:proofErr w:type="spellStart"/>
      <w:r w:rsidRPr="002E23F2">
        <w:rPr>
          <w:szCs w:val="24"/>
        </w:rPr>
        <w:t>www.sherig.org</w:t>
      </w:r>
      <w:proofErr w:type="spellEnd"/>
      <w:r w:rsidRPr="002E23F2">
        <w:rPr>
          <w:szCs w:val="24"/>
        </w:rPr>
        <w:t>/</w:t>
      </w:r>
    </w:p>
    <w:p w:rsidR="0017056A" w:rsidRDefault="0017056A" w:rsidP="0017056A">
      <w:pPr>
        <w:spacing w:after="0" w:line="276" w:lineRule="auto"/>
        <w:ind w:left="0" w:right="0" w:firstLine="0"/>
        <w:rPr>
          <w:szCs w:val="24"/>
        </w:rPr>
      </w:pPr>
    </w:p>
    <w:p w:rsidR="0017056A" w:rsidRPr="0017056A" w:rsidRDefault="0017056A" w:rsidP="0017056A">
      <w:pPr>
        <w:spacing w:after="120" w:line="238" w:lineRule="auto"/>
        <w:ind w:left="0" w:right="-17" w:firstLine="0"/>
        <w:jc w:val="center"/>
        <w:rPr>
          <w:b/>
          <w:bCs/>
          <w:sz w:val="28"/>
        </w:rPr>
      </w:pPr>
      <w:r w:rsidRPr="0017056A">
        <w:rPr>
          <w:b/>
          <w:bCs/>
          <w:sz w:val="28"/>
        </w:rPr>
        <w:lastRenderedPageBreak/>
        <w:t>DETAILED ADVERTISEMENTS</w:t>
      </w:r>
    </w:p>
    <w:p w:rsidR="0017056A" w:rsidRDefault="0017056A" w:rsidP="0017056A">
      <w:pPr>
        <w:spacing w:after="120"/>
        <w:ind w:left="0" w:firstLine="0"/>
        <w:rPr>
          <w:szCs w:val="24"/>
        </w:rPr>
      </w:pPr>
    </w:p>
    <w:p w:rsidR="0017056A" w:rsidRPr="00C516C9" w:rsidRDefault="0017056A" w:rsidP="0017056A">
      <w:pPr>
        <w:spacing w:after="120"/>
        <w:ind w:left="0" w:firstLine="0"/>
        <w:rPr>
          <w:szCs w:val="24"/>
        </w:rPr>
      </w:pPr>
      <w:r w:rsidRPr="00C516C9">
        <w:rPr>
          <w:szCs w:val="24"/>
        </w:rPr>
        <w:t>Applications are invited for the following Teaching</w:t>
      </w:r>
      <w:r>
        <w:rPr>
          <w:szCs w:val="24"/>
        </w:rPr>
        <w:t xml:space="preserve"> and Non-Teaching P</w:t>
      </w:r>
      <w:r w:rsidRPr="00C516C9">
        <w:rPr>
          <w:szCs w:val="24"/>
        </w:rPr>
        <w:t>osts:</w:t>
      </w:r>
    </w:p>
    <w:tbl>
      <w:tblPr>
        <w:tblStyle w:val="TableGrid0"/>
        <w:tblW w:w="9676" w:type="dxa"/>
        <w:tblInd w:w="100" w:type="dxa"/>
        <w:tblLook w:val="04A0" w:firstRow="1" w:lastRow="0" w:firstColumn="1" w:lastColumn="0" w:noHBand="0" w:noVBand="1"/>
      </w:tblPr>
      <w:tblGrid>
        <w:gridCol w:w="561"/>
        <w:gridCol w:w="2574"/>
        <w:gridCol w:w="6541"/>
      </w:tblGrid>
      <w:tr w:rsidR="0017056A" w:rsidRPr="009C55CC" w:rsidTr="00183CDF">
        <w:tc>
          <w:tcPr>
            <w:tcW w:w="56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1</w:t>
            </w: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Name of the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POST GRADUATE TEACHER (ENGLISH)</w:t>
            </w:r>
          </w:p>
        </w:tc>
      </w:tr>
      <w:tr w:rsidR="0017056A" w:rsidRPr="009C55CC" w:rsidTr="00183CDF">
        <w:tc>
          <w:tcPr>
            <w:tcW w:w="561" w:type="dxa"/>
            <w:vMerge w:val="restart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Number of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03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Method of Recruitment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DIRECT/DEPUTATION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Consolidated Pay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Rs. 35000.00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Age Limit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szCs w:val="22"/>
              </w:rPr>
              <w:t>40 years</w:t>
            </w:r>
            <w:r>
              <w:rPr>
                <w:szCs w:val="22"/>
              </w:rPr>
              <w:t>,</w:t>
            </w:r>
            <w:r w:rsidRPr="009C55CC">
              <w:rPr>
                <w:szCs w:val="22"/>
              </w:rPr>
              <w:t xml:space="preserve"> relaxable up to five years in case of employees of Central/</w:t>
            </w:r>
            <w:r>
              <w:rPr>
                <w:szCs w:val="22"/>
              </w:rPr>
              <w:t>State Govt.</w:t>
            </w:r>
            <w:r w:rsidRPr="009C55CC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9C55CC">
              <w:rPr>
                <w:szCs w:val="22"/>
              </w:rPr>
              <w:t>.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Essential Qualification</w:t>
            </w: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and Experience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ESSENTIAL QUALIFICATION</w:t>
            </w:r>
          </w:p>
          <w:p w:rsidR="0017056A" w:rsidRPr="00582443" w:rsidRDefault="0017056A" w:rsidP="0017056A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2"/>
              </w:rPr>
            </w:pPr>
            <w:r w:rsidRPr="00582443">
              <w:rPr>
                <w:b/>
                <w:bCs/>
                <w:szCs w:val="22"/>
              </w:rPr>
              <w:t>EDUCATIONAL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Master’s Degree from a </w:t>
            </w:r>
            <w:r>
              <w:rPr>
                <w:szCs w:val="22"/>
              </w:rPr>
              <w:t>recognised University in the subject</w:t>
            </w:r>
            <w:r w:rsidRPr="009C55CC">
              <w:rPr>
                <w:szCs w:val="22"/>
              </w:rPr>
              <w:t xml:space="preserve"> English with minimum 50% marks.</w:t>
            </w:r>
          </w:p>
          <w:p w:rsidR="0017056A" w:rsidRPr="00A22213" w:rsidRDefault="0017056A" w:rsidP="0017056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Bachelor’s Degree </w:t>
            </w:r>
            <w:r>
              <w:rPr>
                <w:szCs w:val="22"/>
              </w:rPr>
              <w:t>in Education from a recognised u</w:t>
            </w:r>
            <w:r w:rsidRPr="009C55CC">
              <w:rPr>
                <w:szCs w:val="22"/>
              </w:rPr>
              <w:t>niversity.</w:t>
            </w:r>
          </w:p>
          <w:p w:rsidR="0017056A" w:rsidRPr="009C55CC" w:rsidRDefault="0017056A" w:rsidP="00183CDF">
            <w:pPr>
              <w:pStyle w:val="ListParagraph"/>
              <w:spacing w:after="0" w:line="276" w:lineRule="auto"/>
              <w:ind w:left="0" w:firstLine="0"/>
              <w:contextualSpacing w:val="0"/>
              <w:jc w:val="left"/>
              <w:rPr>
                <w:szCs w:val="22"/>
              </w:rPr>
            </w:pPr>
          </w:p>
          <w:p w:rsidR="0017056A" w:rsidRPr="00582443" w:rsidRDefault="0017056A" w:rsidP="00183CDF">
            <w:pPr>
              <w:spacing w:after="0" w:line="276" w:lineRule="auto"/>
              <w:jc w:val="left"/>
              <w:rPr>
                <w:b/>
                <w:bCs/>
                <w:szCs w:val="22"/>
              </w:rPr>
            </w:pPr>
            <w:r w:rsidRPr="00582443">
              <w:rPr>
                <w:b/>
                <w:bCs/>
                <w:szCs w:val="22"/>
              </w:rPr>
              <w:t>DESIRABLE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Experience of working in </w:t>
            </w:r>
            <w:r>
              <w:rPr>
                <w:szCs w:val="22"/>
              </w:rPr>
              <w:t>schools</w:t>
            </w:r>
            <w:r w:rsidRPr="009C55CC">
              <w:rPr>
                <w:szCs w:val="22"/>
              </w:rPr>
              <w:t>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Knowledge in Computer operation and Tibetan culture.</w:t>
            </w:r>
          </w:p>
        </w:tc>
      </w:tr>
      <w:tr w:rsidR="0017056A" w:rsidRPr="009C55CC" w:rsidTr="00183CDF">
        <w:tc>
          <w:tcPr>
            <w:tcW w:w="56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2</w:t>
            </w: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Name of the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POST GRADUATE TEACHER (TIBETAN)</w:t>
            </w:r>
          </w:p>
        </w:tc>
      </w:tr>
      <w:tr w:rsidR="0017056A" w:rsidRPr="009C55CC" w:rsidTr="00183CDF">
        <w:tc>
          <w:tcPr>
            <w:tcW w:w="561" w:type="dxa"/>
            <w:vMerge w:val="restart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Number of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01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Method of Recruitment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DIRECT/DEPUTATION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Consolidated Pay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Rs. 35000.00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Age Limit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szCs w:val="22"/>
              </w:rPr>
              <w:t>40 years</w:t>
            </w:r>
            <w:r>
              <w:rPr>
                <w:szCs w:val="22"/>
              </w:rPr>
              <w:t>,</w:t>
            </w:r>
            <w:r w:rsidRPr="009C55CC">
              <w:rPr>
                <w:szCs w:val="22"/>
              </w:rPr>
              <w:t xml:space="preserve"> relaxable up to five years in case of employees of Central/</w:t>
            </w:r>
            <w:r>
              <w:rPr>
                <w:szCs w:val="22"/>
              </w:rPr>
              <w:t>State Govt.</w:t>
            </w:r>
            <w:r w:rsidRPr="009C55CC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9C55CC">
              <w:rPr>
                <w:szCs w:val="22"/>
              </w:rPr>
              <w:t>.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Essential Qualification</w:t>
            </w: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and Experience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ESSENTIAL QUALIFICATION</w:t>
            </w:r>
          </w:p>
          <w:p w:rsidR="0017056A" w:rsidRPr="00582443" w:rsidRDefault="0017056A" w:rsidP="0017056A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2"/>
              </w:rPr>
            </w:pPr>
            <w:r w:rsidRPr="00582443">
              <w:rPr>
                <w:b/>
                <w:bCs/>
                <w:szCs w:val="22"/>
              </w:rPr>
              <w:t>EDUCATIONAL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Master’s Degree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</w:t>
            </w:r>
            <w:r>
              <w:rPr>
                <w:szCs w:val="22"/>
              </w:rPr>
              <w:t xml:space="preserve"> in the subject Tibetan</w:t>
            </w:r>
            <w:r w:rsidRPr="009C55CC">
              <w:rPr>
                <w:szCs w:val="22"/>
              </w:rPr>
              <w:t xml:space="preserve"> with minimum 50% marks.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Bachelor’s Degree in Educati</w:t>
            </w:r>
            <w:r>
              <w:rPr>
                <w:szCs w:val="22"/>
              </w:rPr>
              <w:t>on from a recognised university</w:t>
            </w:r>
          </w:p>
          <w:p w:rsidR="0017056A" w:rsidRDefault="0017056A" w:rsidP="00183CDF">
            <w:pPr>
              <w:pStyle w:val="ListParagraph"/>
              <w:spacing w:after="0" w:line="276" w:lineRule="auto"/>
              <w:ind w:left="0" w:firstLine="0"/>
              <w:contextualSpacing w:val="0"/>
              <w:jc w:val="center"/>
              <w:rPr>
                <w:szCs w:val="22"/>
              </w:rPr>
            </w:pPr>
            <w:r w:rsidRPr="00323437">
              <w:rPr>
                <w:b/>
                <w:bCs/>
                <w:szCs w:val="22"/>
              </w:rPr>
              <w:t>OR</w:t>
            </w:r>
          </w:p>
          <w:p w:rsidR="0017056A" w:rsidRPr="009C55CC" w:rsidRDefault="0017056A" w:rsidP="00183CDF">
            <w:pPr>
              <w:pStyle w:val="ListParagraph"/>
              <w:spacing w:after="0" w:line="276" w:lineRule="auto"/>
              <w:ind w:left="360" w:firstLine="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B. Ed. in Teaching of Tibetan of at least </w:t>
            </w:r>
            <w:r>
              <w:rPr>
                <w:szCs w:val="22"/>
              </w:rPr>
              <w:t>one</w:t>
            </w:r>
            <w:r w:rsidRPr="009C55CC">
              <w:rPr>
                <w:szCs w:val="22"/>
              </w:rPr>
              <w:t xml:space="preserve"> year duration from CTA Dharamsala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DESIRABLE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Experience of working in </w:t>
            </w:r>
            <w:r>
              <w:rPr>
                <w:szCs w:val="22"/>
              </w:rPr>
              <w:t>schools</w:t>
            </w:r>
            <w:r w:rsidRPr="009C55CC">
              <w:rPr>
                <w:szCs w:val="22"/>
              </w:rPr>
              <w:t>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Kn</w:t>
            </w:r>
            <w:r>
              <w:rPr>
                <w:szCs w:val="22"/>
              </w:rPr>
              <w:t>owledge in Computer operation.</w:t>
            </w:r>
          </w:p>
        </w:tc>
      </w:tr>
      <w:tr w:rsidR="0017056A" w:rsidRPr="009C55CC" w:rsidTr="00183CDF">
        <w:tc>
          <w:tcPr>
            <w:tcW w:w="56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3</w:t>
            </w: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Name of the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POST GRADUATE TEACHER (HISTORY)</w:t>
            </w:r>
          </w:p>
        </w:tc>
      </w:tr>
      <w:tr w:rsidR="0017056A" w:rsidRPr="009C55CC" w:rsidTr="00183CDF">
        <w:tc>
          <w:tcPr>
            <w:tcW w:w="561" w:type="dxa"/>
            <w:vMerge w:val="restart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Number of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03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Method of Recruitment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DIRECT/DEPUTATION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Consolidated Pay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Rs. 35000.00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Age Limit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szCs w:val="22"/>
              </w:rPr>
              <w:t>40 years</w:t>
            </w:r>
            <w:r>
              <w:rPr>
                <w:szCs w:val="22"/>
              </w:rPr>
              <w:t>,</w:t>
            </w:r>
            <w:r w:rsidRPr="009C55CC">
              <w:rPr>
                <w:szCs w:val="22"/>
              </w:rPr>
              <w:t xml:space="preserve"> relaxable up to five years in case of employees of Central/</w:t>
            </w:r>
            <w:r>
              <w:rPr>
                <w:szCs w:val="22"/>
              </w:rPr>
              <w:t>State Govt.</w:t>
            </w:r>
            <w:r w:rsidRPr="009C55CC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9C55CC">
              <w:rPr>
                <w:szCs w:val="22"/>
              </w:rPr>
              <w:t>.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Essential Qualification</w:t>
            </w: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lastRenderedPageBreak/>
              <w:t>and Experience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lastRenderedPageBreak/>
              <w:t>ESSENTIAL QUALIFICATION</w:t>
            </w:r>
          </w:p>
          <w:p w:rsidR="0017056A" w:rsidRPr="00582443" w:rsidRDefault="0017056A" w:rsidP="0017056A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2"/>
              </w:rPr>
            </w:pPr>
            <w:r w:rsidRPr="00582443">
              <w:rPr>
                <w:b/>
                <w:bCs/>
                <w:szCs w:val="22"/>
              </w:rPr>
              <w:lastRenderedPageBreak/>
              <w:t>EDUCATIONAL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Master’s Degree from a </w:t>
            </w:r>
            <w:r>
              <w:rPr>
                <w:szCs w:val="22"/>
              </w:rPr>
              <w:t>recognised University in the subject</w:t>
            </w:r>
            <w:r w:rsidRPr="009C55CC">
              <w:rPr>
                <w:szCs w:val="22"/>
              </w:rPr>
              <w:t xml:space="preserve"> History with minimum 50% marks.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Bachelor’s Degree in Education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Competence to teach the subject through English Medium.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DESIRABLE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Experience of working in </w:t>
            </w:r>
            <w:r>
              <w:rPr>
                <w:szCs w:val="22"/>
              </w:rPr>
              <w:t>schools</w:t>
            </w:r>
            <w:r w:rsidRPr="009C55CC">
              <w:rPr>
                <w:szCs w:val="22"/>
              </w:rPr>
              <w:t>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Knowledge in Computer operation and Tibetan culture.</w:t>
            </w:r>
          </w:p>
        </w:tc>
      </w:tr>
      <w:tr w:rsidR="0017056A" w:rsidRPr="009C55CC" w:rsidTr="00183CDF">
        <w:tc>
          <w:tcPr>
            <w:tcW w:w="56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Name of the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POST GRADUATE TEACHER (GEOGRAPHY)</w:t>
            </w:r>
          </w:p>
        </w:tc>
      </w:tr>
      <w:tr w:rsidR="0017056A" w:rsidRPr="009C55CC" w:rsidTr="00183CDF">
        <w:tc>
          <w:tcPr>
            <w:tcW w:w="561" w:type="dxa"/>
            <w:vMerge w:val="restart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Number of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03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Method of Recruitment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DIRECT/DEPUTATION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Consolidated Pay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Rs. 35000.00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Age Limit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szCs w:val="22"/>
              </w:rPr>
              <w:t>40 years</w:t>
            </w:r>
            <w:r>
              <w:rPr>
                <w:szCs w:val="22"/>
              </w:rPr>
              <w:t>,</w:t>
            </w:r>
            <w:r w:rsidRPr="009C55CC">
              <w:rPr>
                <w:szCs w:val="22"/>
              </w:rPr>
              <w:t xml:space="preserve"> relaxable up to five years in case of employees of Central/</w:t>
            </w:r>
            <w:r>
              <w:rPr>
                <w:szCs w:val="22"/>
              </w:rPr>
              <w:t>State Govt.</w:t>
            </w:r>
            <w:r w:rsidRPr="009C55CC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9C55CC">
              <w:rPr>
                <w:szCs w:val="22"/>
              </w:rPr>
              <w:t>.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Essential Qualification</w:t>
            </w: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and Experience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ESSENTIAL QUALIFICATION</w:t>
            </w:r>
          </w:p>
          <w:p w:rsidR="0017056A" w:rsidRPr="00582443" w:rsidRDefault="0017056A" w:rsidP="0017056A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2"/>
              </w:rPr>
            </w:pPr>
            <w:r w:rsidRPr="00582443">
              <w:rPr>
                <w:b/>
                <w:bCs/>
                <w:szCs w:val="22"/>
              </w:rPr>
              <w:t>EDUCATIONAL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Master’s Degree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 in the subjects Geography with minimum 50% marks.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Bachelor’s Degree in Education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Competence to teach the subject through English Medium.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DESIRABLE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Experience of working in </w:t>
            </w:r>
            <w:r>
              <w:rPr>
                <w:szCs w:val="22"/>
              </w:rPr>
              <w:t>schools</w:t>
            </w:r>
            <w:r w:rsidRPr="009C55CC">
              <w:rPr>
                <w:szCs w:val="22"/>
              </w:rPr>
              <w:t>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Knowledge in Computer operation and Tibetan culture.</w:t>
            </w:r>
          </w:p>
        </w:tc>
      </w:tr>
      <w:tr w:rsidR="0017056A" w:rsidRPr="009C55CC" w:rsidTr="00183CDF">
        <w:tc>
          <w:tcPr>
            <w:tcW w:w="56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5</w:t>
            </w: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Name of the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POST GRADUATE TEACHER (ECONOMICS)</w:t>
            </w:r>
          </w:p>
        </w:tc>
      </w:tr>
      <w:tr w:rsidR="0017056A" w:rsidRPr="009C55CC" w:rsidTr="00183CDF">
        <w:tc>
          <w:tcPr>
            <w:tcW w:w="561" w:type="dxa"/>
            <w:vMerge w:val="restart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Number of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03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Method of Recruitment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DIRECT/DEPUTATION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Consolidated Pay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Rs. 35000.00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Age Limit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szCs w:val="22"/>
              </w:rPr>
              <w:t>40 years</w:t>
            </w:r>
            <w:r>
              <w:rPr>
                <w:szCs w:val="22"/>
              </w:rPr>
              <w:t>,</w:t>
            </w:r>
            <w:r w:rsidRPr="009C55CC">
              <w:rPr>
                <w:szCs w:val="22"/>
              </w:rPr>
              <w:t xml:space="preserve"> relaxable up to five years in case of employees of Central/</w:t>
            </w:r>
            <w:r>
              <w:rPr>
                <w:szCs w:val="22"/>
              </w:rPr>
              <w:t>State Govt.</w:t>
            </w:r>
            <w:r w:rsidRPr="009C55CC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9C55CC">
              <w:rPr>
                <w:szCs w:val="22"/>
              </w:rPr>
              <w:t>.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Essential Qualification</w:t>
            </w: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and Experience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ESSENTIAL QUALIFICATION</w:t>
            </w:r>
          </w:p>
          <w:p w:rsidR="0017056A" w:rsidRPr="00582443" w:rsidRDefault="0017056A" w:rsidP="0017056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2"/>
              </w:rPr>
            </w:pPr>
            <w:r w:rsidRPr="00582443">
              <w:rPr>
                <w:b/>
                <w:bCs/>
                <w:szCs w:val="22"/>
              </w:rPr>
              <w:t>EDUCATIONAL</w:t>
            </w:r>
          </w:p>
          <w:p w:rsidR="0017056A" w:rsidRPr="0041471E" w:rsidRDefault="0017056A" w:rsidP="0017056A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41471E">
              <w:rPr>
                <w:szCs w:val="22"/>
              </w:rPr>
              <w:t xml:space="preserve">Master’s Degree from a </w:t>
            </w:r>
            <w:r>
              <w:rPr>
                <w:szCs w:val="22"/>
              </w:rPr>
              <w:t>recognised</w:t>
            </w:r>
            <w:r w:rsidRPr="0041471E">
              <w:rPr>
                <w:szCs w:val="22"/>
              </w:rPr>
              <w:t xml:space="preserve"> University in the subjects Economics with minimum 50% marks.</w:t>
            </w:r>
          </w:p>
          <w:p w:rsidR="0017056A" w:rsidRPr="0041471E" w:rsidRDefault="0017056A" w:rsidP="0017056A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41471E">
              <w:rPr>
                <w:szCs w:val="22"/>
              </w:rPr>
              <w:t xml:space="preserve">Bachelor’s Degree in Education from a </w:t>
            </w:r>
            <w:r>
              <w:rPr>
                <w:szCs w:val="22"/>
              </w:rPr>
              <w:t>recognised</w:t>
            </w:r>
            <w:r w:rsidRPr="0041471E">
              <w:rPr>
                <w:szCs w:val="22"/>
              </w:rPr>
              <w:t xml:space="preserve"> university.</w:t>
            </w:r>
          </w:p>
          <w:p w:rsidR="0017056A" w:rsidRPr="0041471E" w:rsidRDefault="0017056A" w:rsidP="0017056A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41471E">
              <w:rPr>
                <w:szCs w:val="22"/>
              </w:rPr>
              <w:t>Competence to teach the subject through English Medium.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DESIRABLE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41471E">
              <w:rPr>
                <w:szCs w:val="22"/>
              </w:rPr>
              <w:t xml:space="preserve">Experience of working in </w:t>
            </w:r>
            <w:r>
              <w:rPr>
                <w:szCs w:val="22"/>
              </w:rPr>
              <w:t>schools</w:t>
            </w:r>
            <w:r w:rsidRPr="0041471E">
              <w:rPr>
                <w:szCs w:val="22"/>
              </w:rPr>
              <w:t>.</w:t>
            </w:r>
          </w:p>
          <w:p w:rsidR="0017056A" w:rsidRPr="0041471E" w:rsidRDefault="0017056A" w:rsidP="0017056A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41471E">
              <w:rPr>
                <w:szCs w:val="22"/>
              </w:rPr>
              <w:t>Knowledge in Computer operation and Tibetan culture.</w:t>
            </w:r>
          </w:p>
        </w:tc>
      </w:tr>
      <w:tr w:rsidR="0017056A" w:rsidRPr="009C55CC" w:rsidTr="00183CDF">
        <w:tc>
          <w:tcPr>
            <w:tcW w:w="56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6</w:t>
            </w: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Name of the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POST GRADUATE TEACHER (PHYSICS)</w:t>
            </w:r>
          </w:p>
        </w:tc>
      </w:tr>
      <w:tr w:rsidR="0017056A" w:rsidRPr="009C55CC" w:rsidTr="00183CDF">
        <w:tc>
          <w:tcPr>
            <w:tcW w:w="561" w:type="dxa"/>
            <w:vMerge w:val="restart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Number of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01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Method of Recruitment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DIRECT/DEPUTATION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Consolidated Pay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Rs. 35000.00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Age Limit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szCs w:val="22"/>
              </w:rPr>
              <w:t>40 years</w:t>
            </w:r>
            <w:r>
              <w:rPr>
                <w:szCs w:val="22"/>
              </w:rPr>
              <w:t>,</w:t>
            </w:r>
            <w:r w:rsidRPr="009C55CC">
              <w:rPr>
                <w:szCs w:val="22"/>
              </w:rPr>
              <w:t xml:space="preserve"> relaxable up to five years in case of employees of Central/</w:t>
            </w:r>
            <w:r>
              <w:rPr>
                <w:szCs w:val="22"/>
              </w:rPr>
              <w:t>State Govt.</w:t>
            </w:r>
            <w:r w:rsidRPr="009C55CC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9C55CC">
              <w:rPr>
                <w:szCs w:val="22"/>
              </w:rPr>
              <w:t>.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Essential Qualification</w:t>
            </w: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and Experience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ESSENTIAL QUALIFICATION</w:t>
            </w:r>
          </w:p>
          <w:p w:rsidR="0017056A" w:rsidRPr="00582443" w:rsidRDefault="0017056A" w:rsidP="0017056A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2"/>
              </w:rPr>
            </w:pPr>
            <w:r w:rsidRPr="00582443">
              <w:rPr>
                <w:b/>
                <w:bCs/>
                <w:szCs w:val="22"/>
              </w:rPr>
              <w:t>EDUCATIONAL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Master’s Degree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 in the subjects Physics with minimum 50% marks.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Bachelor’s Degree in Education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Competence to teach the subject through English Medium.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DESIRABLE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Experience of working in </w:t>
            </w:r>
            <w:r>
              <w:rPr>
                <w:szCs w:val="22"/>
              </w:rPr>
              <w:t>schools</w:t>
            </w:r>
            <w:r w:rsidRPr="009C55CC">
              <w:rPr>
                <w:szCs w:val="22"/>
              </w:rPr>
              <w:t>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Kn</w:t>
            </w:r>
            <w:r>
              <w:rPr>
                <w:szCs w:val="22"/>
              </w:rPr>
              <w:t xml:space="preserve">owledge in Computer </w:t>
            </w:r>
            <w:r w:rsidRPr="009C55CC">
              <w:rPr>
                <w:szCs w:val="22"/>
              </w:rPr>
              <w:t>operation and Tibetan culture.</w:t>
            </w:r>
          </w:p>
        </w:tc>
      </w:tr>
      <w:tr w:rsidR="0017056A" w:rsidRPr="009C55CC" w:rsidTr="00183CDF">
        <w:tc>
          <w:tcPr>
            <w:tcW w:w="56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7</w:t>
            </w: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Name of the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POST GRADUATE TEACHER (CHEMISTRY)</w:t>
            </w:r>
          </w:p>
        </w:tc>
      </w:tr>
      <w:tr w:rsidR="0017056A" w:rsidRPr="009C55CC" w:rsidTr="00183CDF">
        <w:tc>
          <w:tcPr>
            <w:tcW w:w="561" w:type="dxa"/>
            <w:vMerge w:val="restart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Number of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01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Method of Recruitment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DIRECT/DEPUTATION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Consolidated Pay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Rs. 35000.00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Age Limit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szCs w:val="22"/>
              </w:rPr>
              <w:t>40 years</w:t>
            </w:r>
            <w:r>
              <w:rPr>
                <w:szCs w:val="22"/>
              </w:rPr>
              <w:t>,</w:t>
            </w:r>
            <w:r w:rsidRPr="009C55CC">
              <w:rPr>
                <w:szCs w:val="22"/>
              </w:rPr>
              <w:t xml:space="preserve"> relaxable up to five years in case of employees of Central/</w:t>
            </w:r>
            <w:r>
              <w:rPr>
                <w:szCs w:val="22"/>
              </w:rPr>
              <w:t>State Govt.</w:t>
            </w:r>
            <w:r w:rsidRPr="009C55CC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9C55CC">
              <w:rPr>
                <w:szCs w:val="22"/>
              </w:rPr>
              <w:t>.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Essential Qualification</w:t>
            </w: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and Experience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ESSENTIAL QUALIFICATION</w:t>
            </w:r>
          </w:p>
          <w:p w:rsidR="0017056A" w:rsidRPr="00582443" w:rsidRDefault="0017056A" w:rsidP="0017056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2"/>
              </w:rPr>
            </w:pPr>
            <w:r w:rsidRPr="00582443">
              <w:rPr>
                <w:b/>
                <w:bCs/>
                <w:szCs w:val="22"/>
              </w:rPr>
              <w:t>EDUCATIONAL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Master’s Degree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 in the subjects Chemistry with minimum 50% marks.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Bachelor’s Degree in Education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Competence to teach the subject through English Medium.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DESIRABLE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Experience of working in </w:t>
            </w:r>
            <w:r>
              <w:rPr>
                <w:szCs w:val="22"/>
              </w:rPr>
              <w:t>schools</w:t>
            </w:r>
            <w:r w:rsidRPr="009C55CC">
              <w:rPr>
                <w:szCs w:val="22"/>
              </w:rPr>
              <w:t>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Knowledge in Computer operation and Tibetan culture.</w:t>
            </w:r>
          </w:p>
        </w:tc>
      </w:tr>
      <w:tr w:rsidR="0017056A" w:rsidRPr="009C55CC" w:rsidTr="00183CDF">
        <w:tc>
          <w:tcPr>
            <w:tcW w:w="56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8</w:t>
            </w: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Name of the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POST GRADUATE TEACHER (BIOLOGY)</w:t>
            </w:r>
          </w:p>
        </w:tc>
      </w:tr>
      <w:tr w:rsidR="0017056A" w:rsidRPr="009C55CC" w:rsidTr="00183CDF">
        <w:tc>
          <w:tcPr>
            <w:tcW w:w="561" w:type="dxa"/>
            <w:vMerge w:val="restart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Number of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01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Method of Recruitment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DIRECT/DEPUTATION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Consolidated Pay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Rs. 35000.00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Age Limit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szCs w:val="22"/>
              </w:rPr>
              <w:t>40 years</w:t>
            </w:r>
            <w:r>
              <w:rPr>
                <w:szCs w:val="22"/>
              </w:rPr>
              <w:t>,</w:t>
            </w:r>
            <w:r w:rsidRPr="009C55CC">
              <w:rPr>
                <w:szCs w:val="22"/>
              </w:rPr>
              <w:t xml:space="preserve"> relaxable up to five years in case of employees of Central/</w:t>
            </w:r>
            <w:r>
              <w:rPr>
                <w:szCs w:val="22"/>
              </w:rPr>
              <w:t>State Govt.</w:t>
            </w:r>
            <w:r w:rsidRPr="009C55CC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9C55CC">
              <w:rPr>
                <w:szCs w:val="22"/>
              </w:rPr>
              <w:t>.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Essential Qualification</w:t>
            </w: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and Experience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ESSENTIAL QUALIFICATION</w:t>
            </w:r>
          </w:p>
          <w:p w:rsidR="0017056A" w:rsidRPr="00582443" w:rsidRDefault="0017056A" w:rsidP="0017056A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2"/>
              </w:rPr>
            </w:pPr>
            <w:r w:rsidRPr="00582443">
              <w:rPr>
                <w:b/>
                <w:bCs/>
                <w:szCs w:val="22"/>
              </w:rPr>
              <w:t>EDUCATIONAL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Master’s Degree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 in the subjects Chemistry with minimum 50% marks.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Bachelor’s Degree in Education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Competence to teach the subject through English Medium.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DESIRABLE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Experience of working in </w:t>
            </w:r>
            <w:r>
              <w:rPr>
                <w:szCs w:val="22"/>
              </w:rPr>
              <w:t>schools</w:t>
            </w:r>
            <w:r w:rsidRPr="009C55CC">
              <w:rPr>
                <w:szCs w:val="22"/>
              </w:rPr>
              <w:t>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Knowledge in Computer operation and Tibetan culture.</w:t>
            </w:r>
          </w:p>
        </w:tc>
      </w:tr>
      <w:tr w:rsidR="0017056A" w:rsidRPr="009C55CC" w:rsidTr="00183CDF">
        <w:tc>
          <w:tcPr>
            <w:tcW w:w="56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lastRenderedPageBreak/>
              <w:t>9</w:t>
            </w: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Name of the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POST GRADUATE TEACHER(MATHEMATICS)</w:t>
            </w:r>
          </w:p>
        </w:tc>
      </w:tr>
      <w:tr w:rsidR="0017056A" w:rsidRPr="009C55CC" w:rsidTr="00183CDF">
        <w:tc>
          <w:tcPr>
            <w:tcW w:w="561" w:type="dxa"/>
            <w:vMerge w:val="restart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Number of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01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Method of Recruitment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DIRECT/DEPUTATION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Consolidated Pay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Rs. 35000.00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Age Limit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szCs w:val="22"/>
              </w:rPr>
              <w:t>40 years</w:t>
            </w:r>
            <w:r>
              <w:rPr>
                <w:szCs w:val="22"/>
              </w:rPr>
              <w:t>,</w:t>
            </w:r>
            <w:r w:rsidRPr="009C55CC">
              <w:rPr>
                <w:szCs w:val="22"/>
              </w:rPr>
              <w:t xml:space="preserve"> relaxable up to five years in case of employees of Central/ </w:t>
            </w:r>
            <w:r>
              <w:rPr>
                <w:szCs w:val="22"/>
              </w:rPr>
              <w:t>State Govt.</w:t>
            </w:r>
            <w:r w:rsidRPr="009C55CC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9C55CC">
              <w:rPr>
                <w:szCs w:val="22"/>
              </w:rPr>
              <w:t>.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Essential Qualification</w:t>
            </w: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and Experience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ESSENTIAL QUALIFICATION</w:t>
            </w:r>
          </w:p>
          <w:p w:rsidR="0017056A" w:rsidRPr="00582443" w:rsidRDefault="0017056A" w:rsidP="0017056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2"/>
              </w:rPr>
            </w:pPr>
            <w:r w:rsidRPr="00582443">
              <w:rPr>
                <w:b/>
                <w:bCs/>
                <w:szCs w:val="22"/>
              </w:rPr>
              <w:t>EDUCATIONAL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Master’s Degree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 in the subjects Mathematics with minimum 50% marks.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Bachelor’s Degree in Education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Competence to teach the subject through English Medium.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DESIRABLE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Experience of working in </w:t>
            </w:r>
            <w:r>
              <w:rPr>
                <w:szCs w:val="22"/>
              </w:rPr>
              <w:t>schools</w:t>
            </w:r>
            <w:r w:rsidRPr="009C55CC">
              <w:rPr>
                <w:szCs w:val="22"/>
              </w:rPr>
              <w:t>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Knowledge in Computer operation and Tibetan culture.</w:t>
            </w:r>
          </w:p>
        </w:tc>
      </w:tr>
      <w:tr w:rsidR="0017056A" w:rsidRPr="009C55CC" w:rsidTr="00183CDF">
        <w:tc>
          <w:tcPr>
            <w:tcW w:w="56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10</w:t>
            </w: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Name of the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POST GRADUATE TEACHER (COMMERCE)</w:t>
            </w:r>
          </w:p>
        </w:tc>
      </w:tr>
      <w:tr w:rsidR="0017056A" w:rsidRPr="009C55CC" w:rsidTr="00183CDF">
        <w:tc>
          <w:tcPr>
            <w:tcW w:w="561" w:type="dxa"/>
            <w:vMerge w:val="restart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Number of Post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02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Method of Recruitment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DIRECT/DEPUTATION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Consolidated Pay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Rs. 35000.00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Age Limit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szCs w:val="22"/>
              </w:rPr>
              <w:t>40 years</w:t>
            </w:r>
            <w:r>
              <w:rPr>
                <w:szCs w:val="22"/>
              </w:rPr>
              <w:t>,</w:t>
            </w:r>
            <w:r w:rsidRPr="009C55CC">
              <w:rPr>
                <w:szCs w:val="22"/>
              </w:rPr>
              <w:t xml:space="preserve"> relaxable up to five years in case of employees of Central/</w:t>
            </w:r>
            <w:r>
              <w:rPr>
                <w:szCs w:val="22"/>
              </w:rPr>
              <w:t>State Govt.</w:t>
            </w:r>
            <w:r w:rsidRPr="009C55CC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9C55CC">
              <w:rPr>
                <w:szCs w:val="22"/>
              </w:rPr>
              <w:t>.</w:t>
            </w:r>
          </w:p>
        </w:tc>
      </w:tr>
      <w:tr w:rsidR="0017056A" w:rsidRPr="009C55CC" w:rsidTr="00183CDF">
        <w:tc>
          <w:tcPr>
            <w:tcW w:w="561" w:type="dxa"/>
            <w:vMerge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Essential Qualification</w:t>
            </w: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and Experience</w:t>
            </w:r>
          </w:p>
        </w:tc>
        <w:tc>
          <w:tcPr>
            <w:tcW w:w="6541" w:type="dxa"/>
            <w:vAlign w:val="center"/>
          </w:tcPr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ESSENTIAL QUALIFICATION</w:t>
            </w:r>
          </w:p>
          <w:p w:rsidR="0017056A" w:rsidRPr="00582443" w:rsidRDefault="0017056A" w:rsidP="0017056A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2"/>
              </w:rPr>
            </w:pPr>
            <w:r w:rsidRPr="00582443">
              <w:rPr>
                <w:b/>
                <w:bCs/>
                <w:szCs w:val="22"/>
              </w:rPr>
              <w:t>EDUCATIONAL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Master’s Degree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 in the </w:t>
            </w:r>
            <w:r>
              <w:rPr>
                <w:szCs w:val="22"/>
              </w:rPr>
              <w:t xml:space="preserve">Commerce </w:t>
            </w:r>
            <w:r w:rsidRPr="009C55CC">
              <w:rPr>
                <w:szCs w:val="22"/>
              </w:rPr>
              <w:t>subjects with minimum 50% marks.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Bachelor’s Degree in Education from a </w:t>
            </w:r>
            <w:r>
              <w:rPr>
                <w:szCs w:val="22"/>
              </w:rPr>
              <w:t>recognised</w:t>
            </w:r>
            <w:r w:rsidRPr="009C55CC">
              <w:rPr>
                <w:szCs w:val="22"/>
              </w:rPr>
              <w:t xml:space="preserve"> university.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Competence to teach the subject through English Medium.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</w:p>
          <w:p w:rsidR="0017056A" w:rsidRPr="009C55CC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2"/>
              </w:rPr>
            </w:pPr>
            <w:r w:rsidRPr="009C55CC">
              <w:rPr>
                <w:b/>
                <w:bCs/>
                <w:szCs w:val="22"/>
              </w:rPr>
              <w:t>DESIRABLE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 xml:space="preserve">Experience of working in </w:t>
            </w:r>
            <w:r>
              <w:rPr>
                <w:szCs w:val="22"/>
              </w:rPr>
              <w:t>schools</w:t>
            </w:r>
            <w:r w:rsidRPr="009C55CC">
              <w:rPr>
                <w:szCs w:val="22"/>
              </w:rPr>
              <w:t>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360"/>
              <w:contextualSpacing w:val="0"/>
              <w:jc w:val="left"/>
              <w:rPr>
                <w:szCs w:val="22"/>
              </w:rPr>
            </w:pPr>
            <w:r w:rsidRPr="009C55CC">
              <w:rPr>
                <w:szCs w:val="22"/>
              </w:rPr>
              <w:t>Knowledge in Computer operation and Tibetan culture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TR</w:t>
            </w:r>
            <w:r>
              <w:rPr>
                <w:b/>
                <w:bCs/>
                <w:szCs w:val="24"/>
              </w:rPr>
              <w:t>AINED GRADUATE TEACHER (HUMANITIES</w:t>
            </w:r>
            <w:r w:rsidRPr="00C516C9">
              <w:rPr>
                <w:b/>
                <w:bCs/>
                <w:szCs w:val="24"/>
              </w:rPr>
              <w:t>)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33750.00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szCs w:val="24"/>
              </w:rPr>
              <w:t>35 years</w:t>
            </w:r>
            <w:r>
              <w:rPr>
                <w:szCs w:val="24"/>
              </w:rPr>
              <w:t>,</w:t>
            </w:r>
            <w:r w:rsidRPr="00C516C9">
              <w:rPr>
                <w:szCs w:val="24"/>
              </w:rPr>
              <w:t xml:space="preserve"> </w:t>
            </w:r>
            <w:r w:rsidRPr="00C516C9">
              <w:rPr>
                <w:szCs w:val="22"/>
              </w:rPr>
              <w:t>relaxable up to five years in case of employees of Central/</w:t>
            </w:r>
            <w:r>
              <w:rPr>
                <w:szCs w:val="22"/>
              </w:rPr>
              <w:t>State Govt.</w:t>
            </w:r>
            <w:r w:rsidRPr="00C516C9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C516C9">
              <w:rPr>
                <w:szCs w:val="22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ESSENTIAL QUALIFICATION</w:t>
            </w:r>
          </w:p>
          <w:p w:rsidR="0017056A" w:rsidRPr="00582443" w:rsidRDefault="0017056A" w:rsidP="0017056A">
            <w:pPr>
              <w:pStyle w:val="ListParagraph"/>
              <w:numPr>
                <w:ilvl w:val="1"/>
                <w:numId w:val="19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4"/>
              </w:rPr>
            </w:pPr>
            <w:r w:rsidRPr="00582443">
              <w:rPr>
                <w:b/>
                <w:bCs/>
                <w:szCs w:val="24"/>
              </w:rPr>
              <w:t>EDUCATIONAL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4"/>
              </w:rPr>
              <w:t xml:space="preserve">Graduate with 50% marks in aggregate from a </w:t>
            </w:r>
            <w:r>
              <w:rPr>
                <w:szCs w:val="24"/>
              </w:rPr>
              <w:t>recognised</w:t>
            </w:r>
            <w:r w:rsidRPr="009C55CC">
              <w:rPr>
                <w:szCs w:val="24"/>
              </w:rPr>
              <w:t xml:space="preserve"> University with English as main subject and any two of the following subjects at degree level i.e. History/Geography/Pol</w:t>
            </w:r>
            <w:r>
              <w:rPr>
                <w:szCs w:val="24"/>
              </w:rPr>
              <w:t xml:space="preserve">itical </w:t>
            </w:r>
            <w:r w:rsidRPr="009C55CC">
              <w:rPr>
                <w:szCs w:val="24"/>
              </w:rPr>
              <w:t>Science/Economics.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4"/>
              </w:rPr>
              <w:t>Bachelor’s Degree in Educati</w:t>
            </w:r>
            <w:r>
              <w:rPr>
                <w:szCs w:val="24"/>
              </w:rPr>
              <w:t>on from a recognised university.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2"/>
              </w:rPr>
              <w:lastRenderedPageBreak/>
              <w:t>Competence to teach the subject through English Medium</w:t>
            </w:r>
            <w:r>
              <w:rPr>
                <w:szCs w:val="22"/>
              </w:rPr>
              <w:t>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DESIRABLE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4"/>
              </w:rPr>
              <w:t xml:space="preserve">Experience of working in </w:t>
            </w:r>
            <w:r>
              <w:rPr>
                <w:szCs w:val="24"/>
              </w:rPr>
              <w:t>schools</w:t>
            </w:r>
            <w:r w:rsidRPr="009C55CC">
              <w:rPr>
                <w:szCs w:val="24"/>
              </w:rPr>
              <w:t>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4"/>
              </w:rPr>
              <w:t>Knowledge in Computer operation and Tibetan culture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12</w:t>
            </w: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TR</w:t>
            </w:r>
            <w:r>
              <w:rPr>
                <w:b/>
                <w:bCs/>
                <w:szCs w:val="24"/>
              </w:rPr>
              <w:t>AINED GRADUATE TEACHER (SCIENCE</w:t>
            </w:r>
            <w:r w:rsidRPr="00C516C9">
              <w:rPr>
                <w:b/>
                <w:bCs/>
                <w:szCs w:val="24"/>
              </w:rPr>
              <w:t>)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33750.00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szCs w:val="24"/>
              </w:rPr>
              <w:t>35 years</w:t>
            </w:r>
            <w:r>
              <w:rPr>
                <w:szCs w:val="24"/>
              </w:rPr>
              <w:t>,</w:t>
            </w:r>
            <w:r w:rsidRPr="00C516C9">
              <w:rPr>
                <w:szCs w:val="24"/>
              </w:rPr>
              <w:t xml:space="preserve"> </w:t>
            </w:r>
            <w:r w:rsidRPr="00C516C9">
              <w:rPr>
                <w:szCs w:val="22"/>
              </w:rPr>
              <w:t>relaxable up to five years in case of employees of Central/</w:t>
            </w:r>
            <w:r>
              <w:rPr>
                <w:szCs w:val="22"/>
              </w:rPr>
              <w:t>State Govt.</w:t>
            </w:r>
            <w:r w:rsidRPr="00C516C9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C516C9">
              <w:rPr>
                <w:szCs w:val="22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ESSENTIAL QUALIFICATION</w:t>
            </w:r>
          </w:p>
          <w:p w:rsidR="0017056A" w:rsidRPr="009B6CDF" w:rsidRDefault="0017056A" w:rsidP="0017056A">
            <w:pPr>
              <w:pStyle w:val="ListParagraph"/>
              <w:numPr>
                <w:ilvl w:val="1"/>
                <w:numId w:val="21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4"/>
              </w:rPr>
            </w:pPr>
            <w:r w:rsidRPr="009B6CDF">
              <w:rPr>
                <w:b/>
                <w:bCs/>
                <w:szCs w:val="24"/>
              </w:rPr>
              <w:t>EDUCATIONAL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4"/>
              </w:rPr>
              <w:t>Graduate with 50% marks in aggregate fr</w:t>
            </w:r>
            <w:r>
              <w:rPr>
                <w:szCs w:val="24"/>
              </w:rPr>
              <w:t>om a recognised University with either Physics/Chemistry/Mathematics group or Chemistry/Botany/Zoology group</w:t>
            </w:r>
            <w:r w:rsidRPr="009C55CC">
              <w:rPr>
                <w:szCs w:val="24"/>
              </w:rPr>
              <w:t>.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4"/>
              </w:rPr>
              <w:t>Bachelor’s Degree in Educati</w:t>
            </w:r>
            <w:r>
              <w:rPr>
                <w:szCs w:val="24"/>
              </w:rPr>
              <w:t>on from a recognised university.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2"/>
              </w:rPr>
              <w:t>Competence to teach the subject through English Medium</w:t>
            </w:r>
            <w:r>
              <w:rPr>
                <w:szCs w:val="22"/>
              </w:rPr>
              <w:t>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DESIRABLE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4"/>
              </w:rPr>
              <w:t xml:space="preserve">Experience of working in </w:t>
            </w:r>
            <w:r>
              <w:rPr>
                <w:szCs w:val="24"/>
              </w:rPr>
              <w:t>schools</w:t>
            </w:r>
            <w:r w:rsidRPr="009C55CC">
              <w:rPr>
                <w:szCs w:val="24"/>
              </w:rPr>
              <w:t>.</w:t>
            </w:r>
          </w:p>
          <w:p w:rsidR="0017056A" w:rsidRPr="009C55CC" w:rsidRDefault="0017056A" w:rsidP="0017056A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4"/>
              </w:rPr>
              <w:t>Knowledge in Computer operation and Tibetan culture</w:t>
            </w:r>
            <w:r>
              <w:rPr>
                <w:szCs w:val="24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TRAINED GRADUATE TEACHER (TIBETAN)</w:t>
            </w:r>
          </w:p>
        </w:tc>
      </w:tr>
      <w:tr w:rsidR="0017056A" w:rsidRPr="00C516C9" w:rsidTr="00183CDF">
        <w:tc>
          <w:tcPr>
            <w:tcW w:w="561" w:type="dxa"/>
            <w:vMerge w:val="restart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33750.00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szCs w:val="24"/>
              </w:rPr>
              <w:t>35 years</w:t>
            </w:r>
            <w:r>
              <w:rPr>
                <w:szCs w:val="24"/>
              </w:rPr>
              <w:t>,</w:t>
            </w:r>
            <w:r w:rsidRPr="00C516C9">
              <w:rPr>
                <w:szCs w:val="24"/>
              </w:rPr>
              <w:t xml:space="preserve"> </w:t>
            </w:r>
            <w:r w:rsidRPr="00C516C9">
              <w:rPr>
                <w:szCs w:val="22"/>
              </w:rPr>
              <w:t>relaxable up to five years in case of employees of Central/</w:t>
            </w:r>
            <w:r>
              <w:rPr>
                <w:szCs w:val="22"/>
              </w:rPr>
              <w:t>State Govt.</w:t>
            </w:r>
            <w:r w:rsidRPr="00C516C9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C516C9">
              <w:rPr>
                <w:szCs w:val="22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ESSENTIAL QUALIFICATIONS</w:t>
            </w:r>
          </w:p>
          <w:p w:rsidR="0017056A" w:rsidRPr="009B6CDF" w:rsidRDefault="0017056A" w:rsidP="0017056A">
            <w:pPr>
              <w:pStyle w:val="ListParagraph"/>
              <w:numPr>
                <w:ilvl w:val="0"/>
                <w:numId w:val="52"/>
              </w:numPr>
              <w:spacing w:after="0" w:line="276" w:lineRule="auto"/>
              <w:ind w:left="420"/>
              <w:contextualSpacing w:val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EDUCATIONAL</w:t>
            </w:r>
          </w:p>
          <w:p w:rsidR="0017056A" w:rsidRPr="008C4274" w:rsidRDefault="0017056A" w:rsidP="0017056A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8C4274">
              <w:rPr>
                <w:szCs w:val="24"/>
              </w:rPr>
              <w:t>Bachelor’s Degree or equivalent with 50% marks with Tibetan as a subject.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4"/>
              </w:rPr>
              <w:t>Bachelor’s Degree in Educati</w:t>
            </w:r>
            <w:r>
              <w:rPr>
                <w:szCs w:val="24"/>
              </w:rPr>
              <w:t>on from a recognised university</w:t>
            </w:r>
            <w:r w:rsidRPr="008C4274">
              <w:rPr>
                <w:szCs w:val="24"/>
              </w:rPr>
              <w:t>.</w:t>
            </w:r>
          </w:p>
          <w:p w:rsidR="0017056A" w:rsidRDefault="0017056A" w:rsidP="00183CDF">
            <w:pPr>
              <w:pStyle w:val="ListParagraph"/>
              <w:spacing w:after="0" w:line="276" w:lineRule="auto"/>
              <w:ind w:left="60" w:firstLine="0"/>
              <w:contextualSpacing w:val="0"/>
              <w:jc w:val="center"/>
              <w:rPr>
                <w:szCs w:val="24"/>
              </w:rPr>
            </w:pPr>
            <w:r w:rsidRPr="003231FB">
              <w:rPr>
                <w:b/>
                <w:bCs/>
                <w:szCs w:val="24"/>
              </w:rPr>
              <w:t>OR</w:t>
            </w:r>
          </w:p>
          <w:p w:rsidR="0017056A" w:rsidRDefault="0017056A" w:rsidP="00183CDF">
            <w:pPr>
              <w:pStyle w:val="ListParagraph"/>
              <w:spacing w:after="0" w:line="276" w:lineRule="auto"/>
              <w:ind w:left="420" w:firstLine="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B.Ed. in Teaching </w:t>
            </w:r>
            <w:r w:rsidRPr="008C4274">
              <w:rPr>
                <w:szCs w:val="24"/>
              </w:rPr>
              <w:t>of Tibetan</w:t>
            </w:r>
            <w:r>
              <w:rPr>
                <w:szCs w:val="24"/>
              </w:rPr>
              <w:t xml:space="preserve"> of at least one year duration </w:t>
            </w:r>
            <w:r w:rsidRPr="008C4274">
              <w:rPr>
                <w:szCs w:val="24"/>
              </w:rPr>
              <w:t>from CTA Dharamsala.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DESIRABLE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9C55CC">
              <w:rPr>
                <w:szCs w:val="24"/>
              </w:rPr>
              <w:t xml:space="preserve">Experience of working in </w:t>
            </w:r>
            <w:r>
              <w:rPr>
                <w:szCs w:val="24"/>
              </w:rPr>
              <w:t>schools</w:t>
            </w:r>
            <w:r w:rsidRPr="009C55CC">
              <w:rPr>
                <w:szCs w:val="24"/>
              </w:rPr>
              <w:t>.</w:t>
            </w:r>
          </w:p>
          <w:p w:rsidR="0017056A" w:rsidRPr="00862E5A" w:rsidRDefault="0017056A" w:rsidP="0017056A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862E5A">
              <w:rPr>
                <w:szCs w:val="24"/>
              </w:rPr>
              <w:t>Knowledge in Computer operation</w:t>
            </w:r>
            <w:r>
              <w:rPr>
                <w:szCs w:val="24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PHYSICAL EDUCATION TEACHER</w:t>
            </w:r>
          </w:p>
        </w:tc>
      </w:tr>
      <w:tr w:rsidR="0017056A" w:rsidRPr="00C516C9" w:rsidTr="00183CDF">
        <w:tc>
          <w:tcPr>
            <w:tcW w:w="561" w:type="dxa"/>
            <w:vMerge w:val="restart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33750.00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szCs w:val="24"/>
              </w:rPr>
              <w:t>35 years</w:t>
            </w:r>
            <w:r>
              <w:rPr>
                <w:szCs w:val="24"/>
              </w:rPr>
              <w:t>,</w:t>
            </w:r>
            <w:r w:rsidRPr="00C516C9">
              <w:rPr>
                <w:szCs w:val="24"/>
              </w:rPr>
              <w:t xml:space="preserve"> </w:t>
            </w:r>
            <w:r w:rsidRPr="00C516C9">
              <w:rPr>
                <w:szCs w:val="22"/>
              </w:rPr>
              <w:t xml:space="preserve">relaxable up to five years in case of employees of </w:t>
            </w:r>
            <w:r w:rsidRPr="00C516C9">
              <w:rPr>
                <w:szCs w:val="22"/>
              </w:rPr>
              <w:lastRenderedPageBreak/>
              <w:t>Central/</w:t>
            </w:r>
            <w:r>
              <w:rPr>
                <w:szCs w:val="22"/>
              </w:rPr>
              <w:t>State Govt.</w:t>
            </w:r>
            <w:r w:rsidRPr="00C516C9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C516C9">
              <w:rPr>
                <w:szCs w:val="22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ESSENTIAL QUALIFICATIONS</w:t>
            </w:r>
          </w:p>
          <w:p w:rsidR="0017056A" w:rsidRPr="009B6CDF" w:rsidRDefault="0017056A" w:rsidP="0017056A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EDUCATIONAL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862E5A">
              <w:rPr>
                <w:szCs w:val="24"/>
              </w:rPr>
              <w:t>Bachelor’s Degree with B.P.Ed</w:t>
            </w:r>
            <w:r>
              <w:rPr>
                <w:szCs w:val="24"/>
              </w:rPr>
              <w:t>.</w:t>
            </w:r>
            <w:r w:rsidRPr="00862E5A">
              <w:rPr>
                <w:szCs w:val="24"/>
              </w:rPr>
              <w:t xml:space="preserve"> </w:t>
            </w:r>
            <w:proofErr w:type="gramStart"/>
            <w:r w:rsidRPr="00862E5A">
              <w:rPr>
                <w:szCs w:val="24"/>
              </w:rPr>
              <w:t>from</w:t>
            </w:r>
            <w:proofErr w:type="gramEnd"/>
            <w:r w:rsidRPr="00862E5A">
              <w:rPr>
                <w:szCs w:val="24"/>
              </w:rPr>
              <w:t xml:space="preserve"> a </w:t>
            </w:r>
            <w:r>
              <w:rPr>
                <w:szCs w:val="24"/>
              </w:rPr>
              <w:t>recognised</w:t>
            </w:r>
            <w:r w:rsidRPr="00862E5A">
              <w:rPr>
                <w:szCs w:val="24"/>
              </w:rPr>
              <w:t xml:space="preserve"> university.</w:t>
            </w:r>
          </w:p>
          <w:p w:rsidR="0017056A" w:rsidRPr="00862E5A" w:rsidRDefault="0017056A" w:rsidP="00183CDF">
            <w:pPr>
              <w:pStyle w:val="ListParagraph"/>
              <w:spacing w:after="0" w:line="276" w:lineRule="auto"/>
              <w:ind w:left="0" w:firstLine="0"/>
              <w:contextualSpacing w:val="0"/>
              <w:jc w:val="center"/>
              <w:rPr>
                <w:szCs w:val="24"/>
              </w:rPr>
            </w:pPr>
            <w:r w:rsidRPr="00323437">
              <w:rPr>
                <w:b/>
                <w:bCs/>
                <w:szCs w:val="24"/>
              </w:rPr>
              <w:t>OR</w:t>
            </w:r>
          </w:p>
          <w:p w:rsidR="0017056A" w:rsidRDefault="0017056A" w:rsidP="00183CDF">
            <w:pPr>
              <w:pStyle w:val="ListParagraph"/>
              <w:spacing w:after="0" w:line="276" w:lineRule="auto"/>
              <w:ind w:left="360" w:firstLine="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4 years integrated B.P.E</w:t>
            </w:r>
            <w:r w:rsidRPr="00862E5A">
              <w:rPr>
                <w:szCs w:val="24"/>
              </w:rPr>
              <w:t xml:space="preserve">d course from any </w:t>
            </w:r>
            <w:r>
              <w:rPr>
                <w:szCs w:val="24"/>
              </w:rPr>
              <w:t>recognised</w:t>
            </w:r>
            <w:r w:rsidRPr="00862E5A">
              <w:rPr>
                <w:szCs w:val="24"/>
              </w:rPr>
              <w:t xml:space="preserve"> university.</w:t>
            </w:r>
          </w:p>
          <w:p w:rsidR="0017056A" w:rsidRPr="0041471E" w:rsidRDefault="0017056A" w:rsidP="00183CDF">
            <w:pPr>
              <w:pStyle w:val="ListParagraph"/>
              <w:spacing w:after="0" w:line="276" w:lineRule="auto"/>
              <w:ind w:left="0" w:firstLine="0"/>
              <w:contextualSpacing w:val="0"/>
              <w:jc w:val="center"/>
              <w:rPr>
                <w:szCs w:val="24"/>
              </w:rPr>
            </w:pPr>
            <w:r w:rsidRPr="00323437">
              <w:rPr>
                <w:b/>
                <w:bCs/>
                <w:szCs w:val="24"/>
              </w:rPr>
              <w:t>OR</w:t>
            </w:r>
          </w:p>
          <w:p w:rsidR="0017056A" w:rsidRPr="00862E5A" w:rsidRDefault="0017056A" w:rsidP="00183CDF">
            <w:pPr>
              <w:pStyle w:val="ListParagraph"/>
              <w:spacing w:after="0" w:line="276" w:lineRule="auto"/>
              <w:ind w:left="360" w:firstLine="0"/>
              <w:contextualSpacing w:val="0"/>
              <w:jc w:val="left"/>
              <w:rPr>
                <w:szCs w:val="24"/>
              </w:rPr>
            </w:pPr>
            <w:r w:rsidRPr="00862E5A">
              <w:rPr>
                <w:szCs w:val="24"/>
              </w:rPr>
              <w:t xml:space="preserve">M.P.Ed. from a </w:t>
            </w:r>
            <w:r>
              <w:rPr>
                <w:szCs w:val="24"/>
              </w:rPr>
              <w:t>recognised</w:t>
            </w:r>
            <w:r w:rsidRPr="00862E5A">
              <w:rPr>
                <w:szCs w:val="24"/>
              </w:rPr>
              <w:t xml:space="preserve"> university.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DESIRABLE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contextualSpacing w:val="0"/>
              <w:jc w:val="left"/>
              <w:rPr>
                <w:szCs w:val="24"/>
              </w:rPr>
            </w:pPr>
            <w:r w:rsidRPr="0041471E">
              <w:rPr>
                <w:szCs w:val="24"/>
              </w:rPr>
              <w:t>Distinguished sports persons who have participated at National/International Level events will be given preference.</w:t>
            </w:r>
          </w:p>
          <w:p w:rsidR="0017056A" w:rsidRPr="0041471E" w:rsidRDefault="0017056A" w:rsidP="0017056A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contextualSpacing w:val="0"/>
              <w:jc w:val="left"/>
              <w:rPr>
                <w:szCs w:val="24"/>
              </w:rPr>
            </w:pPr>
            <w:r w:rsidRPr="0041471E">
              <w:rPr>
                <w:szCs w:val="24"/>
              </w:rPr>
              <w:t>Knowledge of Computer operation and Tibetan Culture.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LIBRARIAN</w:t>
            </w:r>
          </w:p>
        </w:tc>
      </w:tr>
      <w:tr w:rsidR="0017056A" w:rsidRPr="00C516C9" w:rsidTr="00183CDF">
        <w:tc>
          <w:tcPr>
            <w:tcW w:w="561" w:type="dxa"/>
            <w:vMerge w:val="restart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08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33750.00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szCs w:val="24"/>
              </w:rPr>
              <w:t>35 years</w:t>
            </w:r>
            <w:r>
              <w:rPr>
                <w:szCs w:val="24"/>
              </w:rPr>
              <w:t>,</w:t>
            </w:r>
            <w:r w:rsidRPr="00C516C9">
              <w:rPr>
                <w:szCs w:val="24"/>
              </w:rPr>
              <w:t xml:space="preserve"> </w:t>
            </w:r>
            <w:r w:rsidRPr="00C516C9">
              <w:rPr>
                <w:szCs w:val="22"/>
              </w:rPr>
              <w:t>relaxable up to five years in case of employees of Central/</w:t>
            </w:r>
            <w:r>
              <w:rPr>
                <w:szCs w:val="22"/>
              </w:rPr>
              <w:t>State Govt.</w:t>
            </w:r>
            <w:r w:rsidRPr="00C516C9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C516C9">
              <w:rPr>
                <w:szCs w:val="22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ESSENTIAL QUALIFICATIONS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41471E">
              <w:rPr>
                <w:szCs w:val="24"/>
              </w:rPr>
              <w:t>Bachelor</w:t>
            </w:r>
            <w:r>
              <w:rPr>
                <w:szCs w:val="24"/>
              </w:rPr>
              <w:t>’s</w:t>
            </w:r>
            <w:r w:rsidRPr="0041471E">
              <w:rPr>
                <w:szCs w:val="24"/>
              </w:rPr>
              <w:t xml:space="preserve"> Degree in Library Science or equivalent from a </w:t>
            </w:r>
            <w:r>
              <w:rPr>
                <w:szCs w:val="24"/>
              </w:rPr>
              <w:t>recognised</w:t>
            </w:r>
            <w:r w:rsidRPr="0041471E">
              <w:rPr>
                <w:szCs w:val="24"/>
              </w:rPr>
              <w:t xml:space="preserve"> university.</w:t>
            </w:r>
          </w:p>
          <w:p w:rsidR="0017056A" w:rsidRPr="0041471E" w:rsidRDefault="0017056A" w:rsidP="0017056A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41471E">
              <w:rPr>
                <w:szCs w:val="24"/>
              </w:rPr>
              <w:t>Knowledge of Computer operation and Tibetan Culture.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COMPUTER TEACHER</w:t>
            </w:r>
          </w:p>
        </w:tc>
      </w:tr>
      <w:tr w:rsidR="0017056A" w:rsidRPr="00C516C9" w:rsidTr="00183CDF">
        <w:tc>
          <w:tcPr>
            <w:tcW w:w="561" w:type="dxa"/>
            <w:vMerge w:val="restart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08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33750.00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szCs w:val="24"/>
              </w:rPr>
              <w:t>35 years</w:t>
            </w:r>
            <w:r>
              <w:rPr>
                <w:szCs w:val="24"/>
              </w:rPr>
              <w:t>,</w:t>
            </w:r>
            <w:r w:rsidRPr="00C516C9">
              <w:rPr>
                <w:szCs w:val="24"/>
              </w:rPr>
              <w:t xml:space="preserve"> </w:t>
            </w:r>
            <w:r w:rsidRPr="00C516C9">
              <w:rPr>
                <w:szCs w:val="22"/>
              </w:rPr>
              <w:t>relaxable up to five years in case of employees of Central/</w:t>
            </w:r>
            <w:r>
              <w:rPr>
                <w:szCs w:val="22"/>
              </w:rPr>
              <w:t>State Govt.</w:t>
            </w:r>
            <w:r w:rsidRPr="00C516C9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C516C9">
              <w:rPr>
                <w:szCs w:val="22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ESSENTIAL QUALIFICATIONS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41471E">
              <w:rPr>
                <w:szCs w:val="24"/>
              </w:rPr>
              <w:t>B.Sc.</w:t>
            </w:r>
            <w:r>
              <w:rPr>
                <w:szCs w:val="24"/>
              </w:rPr>
              <w:t xml:space="preserve"> </w:t>
            </w:r>
            <w:r w:rsidRPr="0041471E">
              <w:rPr>
                <w:szCs w:val="24"/>
              </w:rPr>
              <w:t>(Computer Sc</w:t>
            </w:r>
            <w:r>
              <w:rPr>
                <w:szCs w:val="24"/>
              </w:rPr>
              <w:t>ience</w:t>
            </w:r>
            <w:r w:rsidRPr="0041471E">
              <w:rPr>
                <w:szCs w:val="24"/>
              </w:rPr>
              <w:t>) with 50% marks from a recogni</w:t>
            </w:r>
            <w:r>
              <w:rPr>
                <w:szCs w:val="24"/>
              </w:rPr>
              <w:t>s</w:t>
            </w:r>
            <w:r w:rsidRPr="0041471E">
              <w:rPr>
                <w:szCs w:val="24"/>
              </w:rPr>
              <w:t>ed university.</w:t>
            </w:r>
          </w:p>
          <w:p w:rsidR="0017056A" w:rsidRPr="0041471E" w:rsidRDefault="0017056A" w:rsidP="00183CDF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3231FB">
              <w:rPr>
                <w:b/>
                <w:bCs/>
                <w:szCs w:val="24"/>
              </w:rPr>
              <w:t>OR</w:t>
            </w:r>
          </w:p>
          <w:p w:rsidR="0017056A" w:rsidRDefault="0017056A" w:rsidP="00183CDF">
            <w:pPr>
              <w:pStyle w:val="ListParagraph"/>
              <w:spacing w:after="0" w:line="276" w:lineRule="auto"/>
              <w:ind w:left="360" w:firstLine="0"/>
              <w:contextualSpacing w:val="0"/>
              <w:jc w:val="left"/>
              <w:rPr>
                <w:szCs w:val="24"/>
              </w:rPr>
            </w:pPr>
            <w:r w:rsidRPr="0041471E">
              <w:rPr>
                <w:szCs w:val="24"/>
              </w:rPr>
              <w:t>Bachelor of Computer Application</w:t>
            </w:r>
            <w:r>
              <w:rPr>
                <w:szCs w:val="24"/>
              </w:rPr>
              <w:t>s</w:t>
            </w:r>
            <w:r w:rsidRPr="0041471E">
              <w:rPr>
                <w:szCs w:val="24"/>
              </w:rPr>
              <w:t xml:space="preserve"> with 50% marks from a </w:t>
            </w:r>
            <w:r>
              <w:rPr>
                <w:szCs w:val="24"/>
              </w:rPr>
              <w:t>recognised</w:t>
            </w:r>
            <w:r w:rsidRPr="0041471E">
              <w:rPr>
                <w:szCs w:val="24"/>
              </w:rPr>
              <w:t xml:space="preserve"> university.</w:t>
            </w:r>
          </w:p>
          <w:p w:rsidR="0017056A" w:rsidRDefault="0017056A" w:rsidP="00183CDF">
            <w:pPr>
              <w:pStyle w:val="ListParagraph"/>
              <w:spacing w:after="0" w:line="276" w:lineRule="auto"/>
              <w:ind w:left="0" w:firstLine="0"/>
              <w:contextualSpacing w:val="0"/>
              <w:jc w:val="center"/>
              <w:rPr>
                <w:szCs w:val="24"/>
              </w:rPr>
            </w:pPr>
            <w:r w:rsidRPr="003231FB">
              <w:rPr>
                <w:b/>
                <w:bCs/>
                <w:szCs w:val="24"/>
              </w:rPr>
              <w:t>OR</w:t>
            </w:r>
          </w:p>
          <w:p w:rsidR="0017056A" w:rsidRPr="00F10798" w:rsidRDefault="0017056A" w:rsidP="00183CDF">
            <w:pPr>
              <w:pStyle w:val="ListParagraph"/>
              <w:spacing w:after="0" w:line="276" w:lineRule="auto"/>
              <w:ind w:left="360" w:firstLine="0"/>
              <w:contextualSpacing w:val="0"/>
              <w:jc w:val="left"/>
              <w:rPr>
                <w:szCs w:val="24"/>
              </w:rPr>
            </w:pPr>
            <w:r w:rsidRPr="0041471E">
              <w:rPr>
                <w:szCs w:val="24"/>
              </w:rPr>
              <w:t xml:space="preserve">Any Bachelor Degree with 50% in aggregate with PG Diploma in Computer Application from a </w:t>
            </w:r>
            <w:r>
              <w:rPr>
                <w:szCs w:val="24"/>
              </w:rPr>
              <w:t>recognised</w:t>
            </w:r>
            <w:r w:rsidRPr="0041471E">
              <w:rPr>
                <w:szCs w:val="24"/>
              </w:rPr>
              <w:t xml:space="preserve"> university.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CULTURAL AND SPIRITUAL TEACHER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28750.00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30-45 years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lastRenderedPageBreak/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lastRenderedPageBreak/>
              <w:t>ESSENTIAL QUALIFICATIONS</w:t>
            </w:r>
          </w:p>
          <w:p w:rsidR="0017056A" w:rsidRPr="009B6CDF" w:rsidRDefault="0017056A" w:rsidP="0017056A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EDUCATIONAL</w:t>
            </w:r>
          </w:p>
          <w:p w:rsidR="0017056A" w:rsidRPr="00323437" w:rsidRDefault="0017056A" w:rsidP="0017056A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Shastri Degree in Bhot Budh</w:t>
            </w:r>
            <w:r w:rsidRPr="000A6A1E">
              <w:rPr>
                <w:szCs w:val="24"/>
              </w:rPr>
              <w:t xml:space="preserve"> Darshan from </w:t>
            </w:r>
            <w:r>
              <w:rPr>
                <w:szCs w:val="24"/>
              </w:rPr>
              <w:t xml:space="preserve">Kagyu Rumtek Monastic Institute </w:t>
            </w:r>
            <w:r w:rsidRPr="00323437">
              <w:rPr>
                <w:b/>
                <w:bCs/>
                <w:szCs w:val="24"/>
              </w:rPr>
              <w:t>OR</w:t>
            </w:r>
            <w:r>
              <w:rPr>
                <w:b/>
                <w:bCs/>
                <w:szCs w:val="24"/>
              </w:rPr>
              <w:t xml:space="preserve"> </w:t>
            </w:r>
            <w:r w:rsidRPr="00323437">
              <w:rPr>
                <w:szCs w:val="24"/>
              </w:rPr>
              <w:t>Central Institute of Higher Tibetan Studies, Varanasi</w:t>
            </w:r>
            <w:r>
              <w:rPr>
                <w:szCs w:val="24"/>
              </w:rPr>
              <w:t xml:space="preserve"> </w:t>
            </w:r>
            <w:r w:rsidRPr="00323437">
              <w:rPr>
                <w:b/>
                <w:bCs/>
                <w:szCs w:val="24"/>
              </w:rPr>
              <w:t>OR</w:t>
            </w:r>
            <w:r>
              <w:rPr>
                <w:b/>
                <w:bCs/>
                <w:szCs w:val="24"/>
              </w:rPr>
              <w:t xml:space="preserve"> </w:t>
            </w:r>
            <w:r w:rsidRPr="00323437">
              <w:rPr>
                <w:szCs w:val="24"/>
              </w:rPr>
              <w:t>Pharchin Rabjampa from Ngayur Nyingma Institute Or Institute of Buddhist Dialectics, Dharamsala</w:t>
            </w:r>
            <w:r>
              <w:rPr>
                <w:szCs w:val="24"/>
              </w:rPr>
              <w:t xml:space="preserve"> </w:t>
            </w:r>
            <w:r w:rsidRPr="00323437">
              <w:rPr>
                <w:b/>
                <w:bCs/>
                <w:szCs w:val="24"/>
              </w:rPr>
              <w:t>OR</w:t>
            </w:r>
            <w:r>
              <w:rPr>
                <w:b/>
                <w:bCs/>
                <w:szCs w:val="24"/>
              </w:rPr>
              <w:t xml:space="preserve"> </w:t>
            </w:r>
            <w:r w:rsidRPr="00323437">
              <w:rPr>
                <w:szCs w:val="24"/>
              </w:rPr>
              <w:t>Uma Rabjampa from Gaden, Sera and Drepung Monastic Universities</w:t>
            </w:r>
            <w:r>
              <w:rPr>
                <w:szCs w:val="24"/>
              </w:rPr>
              <w:t xml:space="preserve"> </w:t>
            </w:r>
            <w:r w:rsidRPr="00323437">
              <w:rPr>
                <w:b/>
                <w:bCs/>
                <w:szCs w:val="24"/>
              </w:rPr>
              <w:t>OR</w:t>
            </w:r>
            <w:r>
              <w:rPr>
                <w:b/>
                <w:bCs/>
                <w:szCs w:val="24"/>
              </w:rPr>
              <w:t xml:space="preserve"> </w:t>
            </w:r>
            <w:r w:rsidRPr="00323437">
              <w:rPr>
                <w:szCs w:val="24"/>
              </w:rPr>
              <w:t>Kachupa from Sakya College.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0A6A1E">
              <w:rPr>
                <w:szCs w:val="24"/>
              </w:rPr>
              <w:t>C</w:t>
            </w:r>
            <w:r>
              <w:rPr>
                <w:szCs w:val="24"/>
              </w:rPr>
              <w:t>ultural Teacher must be a bona fid</w:t>
            </w:r>
            <w:r w:rsidRPr="000A6A1E">
              <w:rPr>
                <w:szCs w:val="24"/>
              </w:rPr>
              <w:t>e monk or nun belonging to Monastery.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0A6A1E">
              <w:rPr>
                <w:szCs w:val="24"/>
              </w:rPr>
              <w:t>Having aptitude for teaching Tibetan culture and Dharma.</w:t>
            </w:r>
          </w:p>
          <w:p w:rsidR="0017056A" w:rsidRPr="000A6A1E" w:rsidRDefault="0017056A" w:rsidP="0017056A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0A6A1E">
              <w:rPr>
                <w:szCs w:val="24"/>
              </w:rPr>
              <w:t>Basic knowledge of English and Hindi.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DESIRABLE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szCs w:val="24"/>
              </w:rPr>
              <w:t>Experience in teaching for two years.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18</w:t>
            </w: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PRIMARY TEACHER (</w:t>
            </w:r>
            <w:r>
              <w:rPr>
                <w:b/>
                <w:bCs/>
                <w:szCs w:val="24"/>
              </w:rPr>
              <w:t>ENGLISH</w:t>
            </w:r>
            <w:r w:rsidRPr="00C516C9">
              <w:rPr>
                <w:b/>
                <w:bCs/>
                <w:szCs w:val="24"/>
              </w:rPr>
              <w:t>)</w:t>
            </w:r>
          </w:p>
        </w:tc>
      </w:tr>
      <w:tr w:rsidR="0017056A" w:rsidRPr="00C516C9" w:rsidTr="00183CDF">
        <w:tc>
          <w:tcPr>
            <w:tcW w:w="561" w:type="dxa"/>
            <w:vMerge w:val="restart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28750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szCs w:val="24"/>
              </w:rPr>
              <w:t>30 years</w:t>
            </w:r>
            <w:r>
              <w:rPr>
                <w:szCs w:val="24"/>
              </w:rPr>
              <w:t>,</w:t>
            </w:r>
            <w:r w:rsidRPr="00C516C9">
              <w:rPr>
                <w:szCs w:val="24"/>
              </w:rPr>
              <w:t xml:space="preserve"> </w:t>
            </w:r>
            <w:r w:rsidRPr="00C516C9">
              <w:rPr>
                <w:szCs w:val="22"/>
              </w:rPr>
              <w:t xml:space="preserve">relaxable up to </w:t>
            </w:r>
            <w:r>
              <w:rPr>
                <w:szCs w:val="22"/>
              </w:rPr>
              <w:t>ten</w:t>
            </w:r>
            <w:r w:rsidRPr="00C516C9">
              <w:rPr>
                <w:szCs w:val="22"/>
              </w:rPr>
              <w:t xml:space="preserve"> years in case of employees of Central/</w:t>
            </w:r>
            <w:r>
              <w:rPr>
                <w:szCs w:val="22"/>
              </w:rPr>
              <w:t>State Govt.</w:t>
            </w:r>
            <w:r w:rsidRPr="00C516C9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C516C9">
              <w:rPr>
                <w:szCs w:val="22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ESSENTIAL QUALIFICATIONS</w:t>
            </w:r>
          </w:p>
          <w:p w:rsidR="0017056A" w:rsidRPr="009B6CDF" w:rsidRDefault="0017056A" w:rsidP="0017056A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EDUCATIONAL</w:t>
            </w:r>
          </w:p>
          <w:p w:rsidR="0017056A" w:rsidRPr="00F10798" w:rsidRDefault="0017056A" w:rsidP="0017056A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contextualSpacing w:val="0"/>
              <w:jc w:val="left"/>
            </w:pPr>
            <w:r w:rsidRPr="00F10798">
              <w:t>S</w:t>
            </w:r>
            <w:r>
              <w:t>enior</w:t>
            </w:r>
            <w:r w:rsidRPr="00F10798">
              <w:t xml:space="preserve"> Secondary</w:t>
            </w:r>
            <w:r>
              <w:t xml:space="preserve"> (Class XII) with 50% marks and English </w:t>
            </w:r>
            <w:r w:rsidRPr="00F10798">
              <w:t xml:space="preserve">as one of the </w:t>
            </w:r>
            <w:r>
              <w:t xml:space="preserve">elective </w:t>
            </w:r>
            <w:r w:rsidRPr="00F10798">
              <w:t>subject.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contextualSpacing w:val="0"/>
              <w:jc w:val="left"/>
              <w:rPr>
                <w:szCs w:val="24"/>
              </w:rPr>
            </w:pPr>
            <w:r w:rsidRPr="00F10798">
              <w:rPr>
                <w:szCs w:val="24"/>
              </w:rPr>
              <w:t xml:space="preserve">Two years </w:t>
            </w:r>
            <w:r>
              <w:rPr>
                <w:szCs w:val="24"/>
              </w:rPr>
              <w:t xml:space="preserve">Teacher Training Certificate </w:t>
            </w:r>
            <w:r w:rsidRPr="00F10798">
              <w:rPr>
                <w:szCs w:val="24"/>
              </w:rPr>
              <w:t>fro</w:t>
            </w:r>
            <w:r>
              <w:rPr>
                <w:szCs w:val="24"/>
              </w:rPr>
              <w:t>m a recognised University / Institute</w:t>
            </w:r>
          </w:p>
          <w:p w:rsidR="0017056A" w:rsidRPr="003231FB" w:rsidRDefault="0017056A" w:rsidP="0017056A">
            <w:pPr>
              <w:spacing w:after="0" w:line="276" w:lineRule="auto"/>
              <w:ind w:left="-15" w:firstLine="0"/>
              <w:jc w:val="center"/>
              <w:rPr>
                <w:szCs w:val="24"/>
              </w:rPr>
            </w:pPr>
            <w:r w:rsidRPr="003231FB">
              <w:rPr>
                <w:b/>
                <w:bCs/>
                <w:szCs w:val="24"/>
              </w:rPr>
              <w:t>OR</w:t>
            </w:r>
          </w:p>
          <w:p w:rsidR="0017056A" w:rsidRPr="003231FB" w:rsidRDefault="0017056A" w:rsidP="00183CDF">
            <w:pPr>
              <w:pStyle w:val="ListParagraph"/>
              <w:spacing w:after="0" w:line="276" w:lineRule="auto"/>
              <w:ind w:left="345" w:firstLine="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B.A. with English as a main subject with B.Ed. from a recognised University or CTA Dharamsala.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DESIRABLE</w:t>
            </w:r>
          </w:p>
          <w:p w:rsidR="0017056A" w:rsidRPr="003231FB" w:rsidRDefault="0017056A" w:rsidP="0017056A">
            <w:pPr>
              <w:pStyle w:val="ListParagraph"/>
              <w:numPr>
                <w:ilvl w:val="0"/>
                <w:numId w:val="54"/>
              </w:numPr>
              <w:spacing w:after="0" w:line="276" w:lineRule="auto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Knowledge of Computer operation and Tibetan culture.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PRIMARY TEACHER (GENERAL)</w:t>
            </w:r>
          </w:p>
        </w:tc>
      </w:tr>
      <w:tr w:rsidR="0017056A" w:rsidRPr="00C516C9" w:rsidTr="00183CDF">
        <w:tc>
          <w:tcPr>
            <w:tcW w:w="561" w:type="dxa"/>
            <w:vMerge w:val="restart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28750.00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szCs w:val="24"/>
              </w:rPr>
              <w:t>30 years</w:t>
            </w:r>
            <w:r>
              <w:rPr>
                <w:szCs w:val="24"/>
              </w:rPr>
              <w:t>,</w:t>
            </w:r>
            <w:r w:rsidRPr="00C516C9">
              <w:rPr>
                <w:szCs w:val="24"/>
              </w:rPr>
              <w:t xml:space="preserve"> </w:t>
            </w:r>
            <w:r w:rsidRPr="00C516C9">
              <w:rPr>
                <w:szCs w:val="22"/>
              </w:rPr>
              <w:t xml:space="preserve">relaxable up to </w:t>
            </w:r>
            <w:r>
              <w:rPr>
                <w:szCs w:val="22"/>
              </w:rPr>
              <w:t>ten</w:t>
            </w:r>
            <w:r w:rsidRPr="00C516C9">
              <w:rPr>
                <w:szCs w:val="22"/>
              </w:rPr>
              <w:t xml:space="preserve"> years in case of employees of Central/</w:t>
            </w:r>
            <w:r>
              <w:rPr>
                <w:szCs w:val="22"/>
              </w:rPr>
              <w:t>State Govt.</w:t>
            </w:r>
            <w:r w:rsidRPr="00C516C9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C516C9">
              <w:rPr>
                <w:szCs w:val="22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  <w:vMerge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ESSENTIAL QUALIFICATIONS</w:t>
            </w:r>
          </w:p>
          <w:p w:rsidR="0017056A" w:rsidRPr="009B6CDF" w:rsidRDefault="0017056A" w:rsidP="0017056A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EDUCATIONAL</w:t>
            </w:r>
          </w:p>
          <w:p w:rsidR="0017056A" w:rsidRPr="00F10798" w:rsidRDefault="0017056A" w:rsidP="0017056A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contextualSpacing w:val="0"/>
              <w:jc w:val="left"/>
            </w:pPr>
            <w:r w:rsidRPr="00F10798">
              <w:t>S</w:t>
            </w:r>
            <w:r>
              <w:t>enior</w:t>
            </w:r>
            <w:r w:rsidRPr="00F10798">
              <w:t xml:space="preserve"> Secondary</w:t>
            </w:r>
            <w:r>
              <w:t xml:space="preserve"> </w:t>
            </w:r>
            <w:r w:rsidRPr="00F10798">
              <w:t>(Class XII) with 50% marks and Tibetan as one of the subject at Sr. Secondary level.</w:t>
            </w:r>
          </w:p>
          <w:p w:rsidR="0017056A" w:rsidRPr="00F10798" w:rsidRDefault="0017056A" w:rsidP="0017056A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contextualSpacing w:val="0"/>
              <w:jc w:val="left"/>
              <w:rPr>
                <w:szCs w:val="24"/>
              </w:rPr>
            </w:pPr>
            <w:r w:rsidRPr="00F10798">
              <w:rPr>
                <w:szCs w:val="24"/>
              </w:rPr>
              <w:t xml:space="preserve">Two years </w:t>
            </w:r>
            <w:r>
              <w:rPr>
                <w:szCs w:val="24"/>
              </w:rPr>
              <w:t>C</w:t>
            </w:r>
            <w:r w:rsidRPr="00F10798">
              <w:rPr>
                <w:szCs w:val="24"/>
              </w:rPr>
              <w:t xml:space="preserve">ertificate in </w:t>
            </w:r>
            <w:r>
              <w:rPr>
                <w:szCs w:val="24"/>
              </w:rPr>
              <w:t>T</w:t>
            </w:r>
            <w:r w:rsidRPr="00F10798">
              <w:rPr>
                <w:szCs w:val="24"/>
              </w:rPr>
              <w:t xml:space="preserve">eaching from a </w:t>
            </w:r>
            <w:r>
              <w:rPr>
                <w:szCs w:val="24"/>
              </w:rPr>
              <w:t>recognised</w:t>
            </w:r>
            <w:r w:rsidRPr="00F10798">
              <w:rPr>
                <w:szCs w:val="24"/>
              </w:rPr>
              <w:t xml:space="preserve"> Institute o</w:t>
            </w:r>
            <w:r>
              <w:rPr>
                <w:szCs w:val="24"/>
              </w:rPr>
              <w:t>r CTA Dharamsala.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contextualSpacing w:val="0"/>
              <w:jc w:val="left"/>
              <w:rPr>
                <w:szCs w:val="24"/>
              </w:rPr>
            </w:pPr>
            <w:r w:rsidRPr="00F10798">
              <w:rPr>
                <w:szCs w:val="24"/>
              </w:rPr>
              <w:t xml:space="preserve">Competence to teach the subject through </w:t>
            </w:r>
            <w:r>
              <w:rPr>
                <w:szCs w:val="24"/>
              </w:rPr>
              <w:t xml:space="preserve">Tibetan </w:t>
            </w:r>
            <w:r w:rsidRPr="00F10798">
              <w:rPr>
                <w:szCs w:val="24"/>
              </w:rPr>
              <w:t>Medium.</w:t>
            </w:r>
          </w:p>
          <w:p w:rsidR="0017056A" w:rsidRDefault="0017056A" w:rsidP="00183CDF">
            <w:pPr>
              <w:pStyle w:val="ListParagraph"/>
              <w:spacing w:after="0" w:line="276" w:lineRule="auto"/>
              <w:ind w:left="0" w:firstLine="0"/>
              <w:contextualSpacing w:val="0"/>
              <w:jc w:val="center"/>
              <w:rPr>
                <w:szCs w:val="24"/>
              </w:rPr>
            </w:pPr>
            <w:r w:rsidRPr="00323437">
              <w:rPr>
                <w:b/>
                <w:bCs/>
                <w:szCs w:val="24"/>
              </w:rPr>
              <w:t>OR</w:t>
            </w:r>
          </w:p>
          <w:p w:rsidR="0017056A" w:rsidRPr="00F10798" w:rsidRDefault="0017056A" w:rsidP="00183CDF">
            <w:pPr>
              <w:pStyle w:val="ListParagraph"/>
              <w:spacing w:after="0" w:line="276" w:lineRule="auto"/>
              <w:ind w:left="345" w:firstLine="0"/>
              <w:contextualSpacing w:val="0"/>
              <w:jc w:val="left"/>
              <w:rPr>
                <w:szCs w:val="24"/>
              </w:rPr>
            </w:pPr>
            <w:r w:rsidRPr="00F10798">
              <w:rPr>
                <w:szCs w:val="24"/>
              </w:rPr>
              <w:t xml:space="preserve">Bachelor Degree with Tibetan as one of the subject Senior </w:t>
            </w:r>
            <w:r w:rsidRPr="00F10798">
              <w:rPr>
                <w:szCs w:val="24"/>
              </w:rPr>
              <w:lastRenderedPageBreak/>
              <w:t>Secondary level with B.E</w:t>
            </w:r>
            <w:r>
              <w:rPr>
                <w:szCs w:val="24"/>
              </w:rPr>
              <w:t>d. from a recognised university or CTA Dharamsala.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DESIRABLE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E55E3F">
              <w:rPr>
                <w:szCs w:val="24"/>
              </w:rPr>
              <w:t>Knowledge of English Language</w:t>
            </w:r>
            <w:r>
              <w:rPr>
                <w:szCs w:val="24"/>
              </w:rPr>
              <w:t>.</w:t>
            </w:r>
          </w:p>
          <w:p w:rsidR="0017056A" w:rsidRPr="00E55E3F" w:rsidRDefault="0017056A" w:rsidP="0017056A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Knowledge of Computer operation.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20</w:t>
            </w: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 xml:space="preserve">MUSIC </w:t>
            </w:r>
            <w:r>
              <w:rPr>
                <w:b/>
                <w:bCs/>
                <w:szCs w:val="24"/>
              </w:rPr>
              <w:t>AND</w:t>
            </w:r>
            <w:r w:rsidRPr="00C516C9">
              <w:rPr>
                <w:b/>
                <w:bCs/>
                <w:szCs w:val="24"/>
              </w:rPr>
              <w:t xml:space="preserve"> DANCE TEACHER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3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28750.00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szCs w:val="24"/>
              </w:rPr>
              <w:t>30 years</w:t>
            </w:r>
            <w:r>
              <w:rPr>
                <w:szCs w:val="24"/>
              </w:rPr>
              <w:t>,</w:t>
            </w:r>
            <w:r w:rsidRPr="00C516C9">
              <w:rPr>
                <w:szCs w:val="24"/>
              </w:rPr>
              <w:t xml:space="preserve"> </w:t>
            </w:r>
            <w:r w:rsidRPr="00C516C9">
              <w:rPr>
                <w:szCs w:val="22"/>
              </w:rPr>
              <w:t>relaxable up to 40 years in case of employees of Central/</w:t>
            </w:r>
            <w:r>
              <w:rPr>
                <w:szCs w:val="22"/>
              </w:rPr>
              <w:t>State Govt.</w:t>
            </w:r>
            <w:r w:rsidRPr="00C516C9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C516C9">
              <w:rPr>
                <w:szCs w:val="22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7056A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ESSENTIAL QUALIFICATIONS</w:t>
            </w:r>
          </w:p>
          <w:p w:rsidR="0017056A" w:rsidRPr="009B6CDF" w:rsidRDefault="0017056A" w:rsidP="0017056A">
            <w:pPr>
              <w:pStyle w:val="ListParagraph"/>
              <w:numPr>
                <w:ilvl w:val="0"/>
                <w:numId w:val="53"/>
              </w:numPr>
              <w:spacing w:after="0" w:line="276" w:lineRule="auto"/>
              <w:ind w:left="360"/>
              <w:contextualSpacing w:val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EDUCATIONAL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F0036E">
              <w:rPr>
                <w:szCs w:val="24"/>
              </w:rPr>
              <w:t xml:space="preserve">Secondary (Class X) from a </w:t>
            </w:r>
            <w:r>
              <w:rPr>
                <w:szCs w:val="24"/>
              </w:rPr>
              <w:t>recognised</w:t>
            </w:r>
            <w:r w:rsidRPr="00F0036E">
              <w:rPr>
                <w:szCs w:val="24"/>
              </w:rPr>
              <w:t xml:space="preserve"> university.</w:t>
            </w:r>
          </w:p>
          <w:p w:rsidR="0017056A" w:rsidRPr="00F0036E" w:rsidRDefault="0017056A" w:rsidP="0017056A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F0036E">
              <w:rPr>
                <w:szCs w:val="24"/>
              </w:rPr>
              <w:t>One year Diploma in Tibetan Dance and</w:t>
            </w:r>
            <w:r>
              <w:rPr>
                <w:szCs w:val="24"/>
              </w:rPr>
              <w:t xml:space="preserve"> Music from institute recognised by CTA Dharamsala.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DESIRABLE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szCs w:val="24"/>
              </w:rPr>
              <w:t>Knowledge of Indian/Western/Classical Music.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</w:p>
        </w:tc>
        <w:tc>
          <w:tcPr>
            <w:tcW w:w="2574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UPPER DIVISION CLERK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8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17604.00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>35</w:t>
            </w:r>
            <w:r w:rsidRPr="00C516C9">
              <w:rPr>
                <w:szCs w:val="24"/>
              </w:rPr>
              <w:t xml:space="preserve"> years</w:t>
            </w:r>
            <w:r>
              <w:rPr>
                <w:szCs w:val="24"/>
              </w:rPr>
              <w:t>,</w:t>
            </w:r>
            <w:r w:rsidRPr="00C516C9">
              <w:rPr>
                <w:szCs w:val="24"/>
              </w:rPr>
              <w:t xml:space="preserve"> </w:t>
            </w:r>
            <w:r w:rsidRPr="00C516C9">
              <w:rPr>
                <w:szCs w:val="22"/>
              </w:rPr>
              <w:t>relaxable up to 4</w:t>
            </w:r>
            <w:r>
              <w:rPr>
                <w:szCs w:val="22"/>
              </w:rPr>
              <w:t>5</w:t>
            </w:r>
            <w:r w:rsidRPr="00C516C9">
              <w:rPr>
                <w:szCs w:val="22"/>
              </w:rPr>
              <w:t xml:space="preserve"> years</w:t>
            </w:r>
            <w:r>
              <w:rPr>
                <w:szCs w:val="22"/>
              </w:rPr>
              <w:t xml:space="preserve"> </w:t>
            </w:r>
            <w:r w:rsidRPr="00C516C9">
              <w:rPr>
                <w:szCs w:val="22"/>
              </w:rPr>
              <w:t>in case of employees of Central/</w:t>
            </w:r>
            <w:r>
              <w:rPr>
                <w:szCs w:val="22"/>
              </w:rPr>
              <w:t>State Govt.</w:t>
            </w:r>
            <w:r w:rsidRPr="00C516C9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C516C9">
              <w:rPr>
                <w:szCs w:val="22"/>
              </w:rPr>
              <w:t>.</w:t>
            </w:r>
          </w:p>
        </w:tc>
      </w:tr>
      <w:tr w:rsidR="0017056A" w:rsidRPr="00F0036E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</w:tcPr>
          <w:p w:rsidR="0017056A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ESSENTIAL QUALIFICATIONS</w:t>
            </w:r>
          </w:p>
          <w:p w:rsidR="0017056A" w:rsidRPr="00F0036E" w:rsidRDefault="0017056A" w:rsidP="0017056A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Bachelor</w:t>
            </w:r>
            <w:bookmarkStart w:id="0" w:name="_GoBack"/>
            <w:bookmarkEnd w:id="0"/>
            <w:r>
              <w:rPr>
                <w:szCs w:val="24"/>
              </w:rPr>
              <w:t xml:space="preserve"> in Commerce degree from a recognised University.</w:t>
            </w:r>
          </w:p>
          <w:p w:rsidR="0017056A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DESIRABLE</w:t>
            </w:r>
            <w:r>
              <w:rPr>
                <w:b/>
                <w:bCs/>
                <w:szCs w:val="24"/>
              </w:rPr>
              <w:t>: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Knowledge of tally and accounts keeping.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Knowledge of Tibetan language and culture.</w:t>
            </w:r>
          </w:p>
          <w:p w:rsidR="0017056A" w:rsidRPr="001D6271" w:rsidRDefault="0017056A" w:rsidP="0017056A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 w:rsidRPr="001D6271">
              <w:rPr>
                <w:szCs w:val="24"/>
              </w:rPr>
              <w:t>Knowledge of computer operations.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2574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Name of t</w:t>
            </w:r>
            <w:r w:rsidRPr="00C516C9">
              <w:rPr>
                <w:szCs w:val="22"/>
              </w:rPr>
              <w:t>he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LOWER DIVISION CLERK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Number o</w:t>
            </w:r>
            <w:r w:rsidRPr="00C516C9">
              <w:rPr>
                <w:szCs w:val="22"/>
              </w:rPr>
              <w:t>f Post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8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Method o</w:t>
            </w:r>
            <w:r w:rsidRPr="00C516C9">
              <w:rPr>
                <w:szCs w:val="22"/>
              </w:rPr>
              <w:t>f Recruitment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DIRECT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Consolidated Pay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16182.00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 w:rsidRPr="00C516C9">
              <w:rPr>
                <w:szCs w:val="22"/>
              </w:rPr>
              <w:t>Age Limit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>27</w:t>
            </w:r>
            <w:r w:rsidRPr="00C516C9">
              <w:rPr>
                <w:szCs w:val="24"/>
              </w:rPr>
              <w:t xml:space="preserve"> years</w:t>
            </w:r>
            <w:r>
              <w:rPr>
                <w:szCs w:val="24"/>
              </w:rPr>
              <w:t>,</w:t>
            </w:r>
            <w:r w:rsidRPr="00C516C9">
              <w:rPr>
                <w:szCs w:val="24"/>
              </w:rPr>
              <w:t xml:space="preserve"> </w:t>
            </w:r>
            <w:r w:rsidRPr="00C516C9">
              <w:rPr>
                <w:szCs w:val="22"/>
              </w:rPr>
              <w:t xml:space="preserve">relaxable up to </w:t>
            </w:r>
            <w:r>
              <w:rPr>
                <w:szCs w:val="22"/>
              </w:rPr>
              <w:t>37</w:t>
            </w:r>
            <w:r w:rsidRPr="00C516C9">
              <w:rPr>
                <w:szCs w:val="22"/>
              </w:rPr>
              <w:t xml:space="preserve"> years in case of employees of Central/</w:t>
            </w:r>
            <w:r>
              <w:rPr>
                <w:szCs w:val="22"/>
              </w:rPr>
              <w:t>State Govt.</w:t>
            </w:r>
            <w:r w:rsidRPr="00C516C9">
              <w:rPr>
                <w:szCs w:val="22"/>
              </w:rPr>
              <w:t xml:space="preserve"> Or Autonomous/Statutory educational </w:t>
            </w:r>
            <w:r>
              <w:rPr>
                <w:szCs w:val="22"/>
              </w:rPr>
              <w:t>organisations</w:t>
            </w:r>
            <w:r w:rsidRPr="00C516C9">
              <w:rPr>
                <w:szCs w:val="22"/>
              </w:rPr>
              <w:t>.</w:t>
            </w:r>
          </w:p>
        </w:tc>
      </w:tr>
      <w:tr w:rsidR="0017056A" w:rsidRPr="00C516C9" w:rsidTr="00183CDF">
        <w:tc>
          <w:tcPr>
            <w:tcW w:w="56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74" w:type="dxa"/>
          </w:tcPr>
          <w:p w:rsidR="0017056A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 w:rsidRPr="00C516C9">
              <w:rPr>
                <w:szCs w:val="22"/>
              </w:rPr>
              <w:t>Essential Qualific</w:t>
            </w:r>
            <w:r>
              <w:rPr>
                <w:szCs w:val="22"/>
              </w:rPr>
              <w:t>ation</w:t>
            </w:r>
          </w:p>
          <w:p w:rsidR="0017056A" w:rsidRPr="00C516C9" w:rsidRDefault="0017056A" w:rsidP="00183CDF">
            <w:pPr>
              <w:spacing w:after="0" w:line="276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C516C9">
              <w:rPr>
                <w:szCs w:val="22"/>
              </w:rPr>
              <w:t>nd Experience</w:t>
            </w:r>
          </w:p>
        </w:tc>
        <w:tc>
          <w:tcPr>
            <w:tcW w:w="6541" w:type="dxa"/>
          </w:tcPr>
          <w:p w:rsidR="0017056A" w:rsidRPr="00C516C9" w:rsidRDefault="0017056A" w:rsidP="00183CDF">
            <w:pPr>
              <w:spacing w:after="0" w:line="276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516C9">
              <w:rPr>
                <w:b/>
                <w:bCs/>
                <w:szCs w:val="24"/>
              </w:rPr>
              <w:t>ESSENTIAL QUALIFICATIONS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Senior Secondary or equivalent from any recognised board.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Minimum speed of 35 w.p.m. in English and 25 w.p.m. in Tibetan.</w:t>
            </w:r>
          </w:p>
          <w:p w:rsidR="0017056A" w:rsidRDefault="0017056A" w:rsidP="0017056A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Knowledge of Tibetan language and culture.</w:t>
            </w:r>
          </w:p>
          <w:p w:rsidR="0017056A" w:rsidRPr="00F0036E" w:rsidRDefault="0017056A" w:rsidP="0017056A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36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>Knowledge of computer operations.</w:t>
            </w:r>
          </w:p>
        </w:tc>
      </w:tr>
    </w:tbl>
    <w:p w:rsidR="0017056A" w:rsidRPr="0045237B" w:rsidRDefault="0017056A" w:rsidP="0017056A">
      <w:pPr>
        <w:spacing w:after="0" w:line="276" w:lineRule="auto"/>
        <w:ind w:left="0" w:right="0" w:firstLine="0"/>
        <w:rPr>
          <w:szCs w:val="24"/>
        </w:rPr>
      </w:pPr>
    </w:p>
    <w:sectPr w:rsidR="0017056A" w:rsidRPr="0045237B" w:rsidSect="006C7453">
      <w:pgSz w:w="11907" w:h="16839" w:code="9"/>
      <w:pgMar w:top="1418" w:right="1134" w:bottom="141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1082"/>
    <w:multiLevelType w:val="hybridMultilevel"/>
    <w:tmpl w:val="6E9E11AE"/>
    <w:lvl w:ilvl="0" w:tplc="D0DC4138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5635978"/>
    <w:multiLevelType w:val="hybridMultilevel"/>
    <w:tmpl w:val="AC34CB20"/>
    <w:lvl w:ilvl="0" w:tplc="E3D2B33C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765575C"/>
    <w:multiLevelType w:val="hybridMultilevel"/>
    <w:tmpl w:val="E5B25ED8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3C48"/>
    <w:multiLevelType w:val="hybridMultilevel"/>
    <w:tmpl w:val="5F9666C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6A00"/>
    <w:multiLevelType w:val="hybridMultilevel"/>
    <w:tmpl w:val="F17A908A"/>
    <w:lvl w:ilvl="0" w:tplc="2DBCE2A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1330279"/>
    <w:multiLevelType w:val="hybridMultilevel"/>
    <w:tmpl w:val="9CD2A996"/>
    <w:lvl w:ilvl="0" w:tplc="540A6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F5ADD"/>
    <w:multiLevelType w:val="hybridMultilevel"/>
    <w:tmpl w:val="3D067370"/>
    <w:lvl w:ilvl="0" w:tplc="2612E510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150C22B3"/>
    <w:multiLevelType w:val="hybridMultilevel"/>
    <w:tmpl w:val="6B66B62C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C47B1"/>
    <w:multiLevelType w:val="hybridMultilevel"/>
    <w:tmpl w:val="2376A8B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43269"/>
    <w:multiLevelType w:val="hybridMultilevel"/>
    <w:tmpl w:val="2BA005B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374D6"/>
    <w:multiLevelType w:val="hybridMultilevel"/>
    <w:tmpl w:val="F60CB9A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56A12"/>
    <w:multiLevelType w:val="hybridMultilevel"/>
    <w:tmpl w:val="ABA0CC6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52325"/>
    <w:multiLevelType w:val="hybridMultilevel"/>
    <w:tmpl w:val="FBB85F7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35FF6"/>
    <w:multiLevelType w:val="hybridMultilevel"/>
    <w:tmpl w:val="0B340ED4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D2E10"/>
    <w:multiLevelType w:val="hybridMultilevel"/>
    <w:tmpl w:val="F9FE38B0"/>
    <w:lvl w:ilvl="0" w:tplc="5DE80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07491"/>
    <w:multiLevelType w:val="hybridMultilevel"/>
    <w:tmpl w:val="E730D6A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D1900"/>
    <w:multiLevelType w:val="hybridMultilevel"/>
    <w:tmpl w:val="EC7C16A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B7C4A"/>
    <w:multiLevelType w:val="hybridMultilevel"/>
    <w:tmpl w:val="3C60BC4C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702B9"/>
    <w:multiLevelType w:val="hybridMultilevel"/>
    <w:tmpl w:val="765C204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6303E"/>
    <w:multiLevelType w:val="hybridMultilevel"/>
    <w:tmpl w:val="5DDE958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B1311"/>
    <w:multiLevelType w:val="hybridMultilevel"/>
    <w:tmpl w:val="1AC2FEB2"/>
    <w:lvl w:ilvl="0" w:tplc="5DE80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F1A42"/>
    <w:multiLevelType w:val="hybridMultilevel"/>
    <w:tmpl w:val="2D9E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25E35"/>
    <w:multiLevelType w:val="hybridMultilevel"/>
    <w:tmpl w:val="4AA2B3C4"/>
    <w:lvl w:ilvl="0" w:tplc="540A6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E2529"/>
    <w:multiLevelType w:val="hybridMultilevel"/>
    <w:tmpl w:val="228800D2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101AC"/>
    <w:multiLevelType w:val="hybridMultilevel"/>
    <w:tmpl w:val="9962C76C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5A8C64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C1F87"/>
    <w:multiLevelType w:val="hybridMultilevel"/>
    <w:tmpl w:val="B93492F2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67C5F"/>
    <w:multiLevelType w:val="hybridMultilevel"/>
    <w:tmpl w:val="F208E82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86042"/>
    <w:multiLevelType w:val="hybridMultilevel"/>
    <w:tmpl w:val="3C60BC4C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12E9A"/>
    <w:multiLevelType w:val="hybridMultilevel"/>
    <w:tmpl w:val="64FEFF50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17F47"/>
    <w:multiLevelType w:val="hybridMultilevel"/>
    <w:tmpl w:val="599C0B2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A7A83F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E791E"/>
    <w:multiLevelType w:val="hybridMultilevel"/>
    <w:tmpl w:val="189EC5D8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972F86"/>
    <w:multiLevelType w:val="hybridMultilevel"/>
    <w:tmpl w:val="C270CFB2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C292C"/>
    <w:multiLevelType w:val="hybridMultilevel"/>
    <w:tmpl w:val="72C0BBA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57533"/>
    <w:multiLevelType w:val="hybridMultilevel"/>
    <w:tmpl w:val="17CC7662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30C05"/>
    <w:multiLevelType w:val="hybridMultilevel"/>
    <w:tmpl w:val="1AC2FEB2"/>
    <w:lvl w:ilvl="0" w:tplc="5DE80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45A67"/>
    <w:multiLevelType w:val="hybridMultilevel"/>
    <w:tmpl w:val="E8268F9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25C0D"/>
    <w:multiLevelType w:val="hybridMultilevel"/>
    <w:tmpl w:val="389C4202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1246A"/>
    <w:multiLevelType w:val="hybridMultilevel"/>
    <w:tmpl w:val="5AD2B02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F3C1D"/>
    <w:multiLevelType w:val="hybridMultilevel"/>
    <w:tmpl w:val="1682C6F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A4437"/>
    <w:multiLevelType w:val="hybridMultilevel"/>
    <w:tmpl w:val="38100B9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A477A4"/>
    <w:multiLevelType w:val="hybridMultilevel"/>
    <w:tmpl w:val="3E9EADB4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0020E"/>
    <w:multiLevelType w:val="hybridMultilevel"/>
    <w:tmpl w:val="E6D063F4"/>
    <w:lvl w:ilvl="0" w:tplc="D5E8D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11CEA"/>
    <w:multiLevelType w:val="hybridMultilevel"/>
    <w:tmpl w:val="B49C44D0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3E34D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15EC6"/>
    <w:multiLevelType w:val="hybridMultilevel"/>
    <w:tmpl w:val="0DAE4338"/>
    <w:lvl w:ilvl="0" w:tplc="5DE80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7D2951"/>
    <w:multiLevelType w:val="hybridMultilevel"/>
    <w:tmpl w:val="D66A3AB0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C02C4"/>
    <w:multiLevelType w:val="hybridMultilevel"/>
    <w:tmpl w:val="487AD53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BA5F80"/>
    <w:multiLevelType w:val="hybridMultilevel"/>
    <w:tmpl w:val="F10E302C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D3A62"/>
    <w:multiLevelType w:val="hybridMultilevel"/>
    <w:tmpl w:val="D8723DB4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F03A17"/>
    <w:multiLevelType w:val="hybridMultilevel"/>
    <w:tmpl w:val="E998F6E6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AF5DCB"/>
    <w:multiLevelType w:val="hybridMultilevel"/>
    <w:tmpl w:val="D69810B0"/>
    <w:lvl w:ilvl="0" w:tplc="E74E1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3D768A"/>
    <w:multiLevelType w:val="hybridMultilevel"/>
    <w:tmpl w:val="AC34CB20"/>
    <w:lvl w:ilvl="0" w:tplc="E3D2B33C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1">
    <w:nsid w:val="78290CA4"/>
    <w:multiLevelType w:val="hybridMultilevel"/>
    <w:tmpl w:val="75DA96CA"/>
    <w:lvl w:ilvl="0" w:tplc="B93E1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B4A3A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55140B"/>
    <w:multiLevelType w:val="hybridMultilevel"/>
    <w:tmpl w:val="FE7A365C"/>
    <w:lvl w:ilvl="0" w:tplc="D5E8D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8C51AD"/>
    <w:multiLevelType w:val="hybridMultilevel"/>
    <w:tmpl w:val="8FCC1A4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47"/>
  </w:num>
  <w:num w:numId="4">
    <w:abstractNumId w:val="29"/>
  </w:num>
  <w:num w:numId="5">
    <w:abstractNumId w:val="31"/>
  </w:num>
  <w:num w:numId="6">
    <w:abstractNumId w:val="26"/>
  </w:num>
  <w:num w:numId="7">
    <w:abstractNumId w:val="44"/>
  </w:num>
  <w:num w:numId="8">
    <w:abstractNumId w:val="7"/>
  </w:num>
  <w:num w:numId="9">
    <w:abstractNumId w:val="19"/>
  </w:num>
  <w:num w:numId="10">
    <w:abstractNumId w:val="25"/>
  </w:num>
  <w:num w:numId="11">
    <w:abstractNumId w:val="28"/>
  </w:num>
  <w:num w:numId="12">
    <w:abstractNumId w:val="2"/>
  </w:num>
  <w:num w:numId="13">
    <w:abstractNumId w:val="24"/>
  </w:num>
  <w:num w:numId="14">
    <w:abstractNumId w:val="37"/>
  </w:num>
  <w:num w:numId="15">
    <w:abstractNumId w:val="46"/>
  </w:num>
  <w:num w:numId="16">
    <w:abstractNumId w:val="36"/>
  </w:num>
  <w:num w:numId="17">
    <w:abstractNumId w:val="23"/>
  </w:num>
  <w:num w:numId="18">
    <w:abstractNumId w:val="35"/>
  </w:num>
  <w:num w:numId="19">
    <w:abstractNumId w:val="42"/>
  </w:num>
  <w:num w:numId="20">
    <w:abstractNumId w:val="33"/>
  </w:num>
  <w:num w:numId="21">
    <w:abstractNumId w:val="51"/>
  </w:num>
  <w:num w:numId="22">
    <w:abstractNumId w:val="30"/>
  </w:num>
  <w:num w:numId="23">
    <w:abstractNumId w:val="4"/>
  </w:num>
  <w:num w:numId="24">
    <w:abstractNumId w:val="13"/>
  </w:num>
  <w:num w:numId="25">
    <w:abstractNumId w:val="27"/>
  </w:num>
  <w:num w:numId="26">
    <w:abstractNumId w:val="17"/>
  </w:num>
  <w:num w:numId="27">
    <w:abstractNumId w:val="48"/>
  </w:num>
  <w:num w:numId="28">
    <w:abstractNumId w:val="22"/>
  </w:num>
  <w:num w:numId="29">
    <w:abstractNumId w:val="5"/>
  </w:num>
  <w:num w:numId="30">
    <w:abstractNumId w:val="0"/>
  </w:num>
  <w:num w:numId="31">
    <w:abstractNumId w:val="52"/>
  </w:num>
  <w:num w:numId="32">
    <w:abstractNumId w:val="41"/>
  </w:num>
  <w:num w:numId="33">
    <w:abstractNumId w:val="50"/>
  </w:num>
  <w:num w:numId="34">
    <w:abstractNumId w:val="1"/>
  </w:num>
  <w:num w:numId="35">
    <w:abstractNumId w:val="43"/>
  </w:num>
  <w:num w:numId="36">
    <w:abstractNumId w:val="14"/>
  </w:num>
  <w:num w:numId="37">
    <w:abstractNumId w:val="20"/>
  </w:num>
  <w:num w:numId="38">
    <w:abstractNumId w:val="34"/>
  </w:num>
  <w:num w:numId="39">
    <w:abstractNumId w:val="49"/>
  </w:num>
  <w:num w:numId="40">
    <w:abstractNumId w:val="45"/>
  </w:num>
  <w:num w:numId="41">
    <w:abstractNumId w:val="15"/>
  </w:num>
  <w:num w:numId="42">
    <w:abstractNumId w:val="39"/>
  </w:num>
  <w:num w:numId="43">
    <w:abstractNumId w:val="53"/>
  </w:num>
  <w:num w:numId="44">
    <w:abstractNumId w:val="12"/>
  </w:num>
  <w:num w:numId="45">
    <w:abstractNumId w:val="3"/>
  </w:num>
  <w:num w:numId="46">
    <w:abstractNumId w:val="11"/>
  </w:num>
  <w:num w:numId="47">
    <w:abstractNumId w:val="10"/>
  </w:num>
  <w:num w:numId="48">
    <w:abstractNumId w:val="18"/>
  </w:num>
  <w:num w:numId="49">
    <w:abstractNumId w:val="9"/>
  </w:num>
  <w:num w:numId="50">
    <w:abstractNumId w:val="32"/>
  </w:num>
  <w:num w:numId="51">
    <w:abstractNumId w:val="38"/>
  </w:num>
  <w:num w:numId="52">
    <w:abstractNumId w:val="16"/>
  </w:num>
  <w:num w:numId="53">
    <w:abstractNumId w:val="8"/>
  </w:num>
  <w:num w:numId="54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1268"/>
    <w:rsid w:val="00101A34"/>
    <w:rsid w:val="00112D8F"/>
    <w:rsid w:val="0013132D"/>
    <w:rsid w:val="0017056A"/>
    <w:rsid w:val="00296CB4"/>
    <w:rsid w:val="003361CB"/>
    <w:rsid w:val="00351463"/>
    <w:rsid w:val="00416915"/>
    <w:rsid w:val="00424A9E"/>
    <w:rsid w:val="0045237B"/>
    <w:rsid w:val="0048733B"/>
    <w:rsid w:val="004A7340"/>
    <w:rsid w:val="00507F68"/>
    <w:rsid w:val="0051296F"/>
    <w:rsid w:val="00533A01"/>
    <w:rsid w:val="00663FA2"/>
    <w:rsid w:val="006808AF"/>
    <w:rsid w:val="00694DC9"/>
    <w:rsid w:val="006C7453"/>
    <w:rsid w:val="006D5510"/>
    <w:rsid w:val="00700448"/>
    <w:rsid w:val="007308CF"/>
    <w:rsid w:val="0073504D"/>
    <w:rsid w:val="0074577C"/>
    <w:rsid w:val="00754386"/>
    <w:rsid w:val="00807C91"/>
    <w:rsid w:val="008567D5"/>
    <w:rsid w:val="00865228"/>
    <w:rsid w:val="00885E2F"/>
    <w:rsid w:val="008A2294"/>
    <w:rsid w:val="008D2954"/>
    <w:rsid w:val="0094692E"/>
    <w:rsid w:val="00952245"/>
    <w:rsid w:val="009633BC"/>
    <w:rsid w:val="00973FB0"/>
    <w:rsid w:val="00A32D18"/>
    <w:rsid w:val="00AA3C2D"/>
    <w:rsid w:val="00B013E9"/>
    <w:rsid w:val="00B331C7"/>
    <w:rsid w:val="00B607C5"/>
    <w:rsid w:val="00B70EED"/>
    <w:rsid w:val="00B72870"/>
    <w:rsid w:val="00BA0E63"/>
    <w:rsid w:val="00BA13A3"/>
    <w:rsid w:val="00BA2235"/>
    <w:rsid w:val="00BB1268"/>
    <w:rsid w:val="00BD11D3"/>
    <w:rsid w:val="00C46908"/>
    <w:rsid w:val="00C8746A"/>
    <w:rsid w:val="00D1573F"/>
    <w:rsid w:val="00D4448E"/>
    <w:rsid w:val="00DE7786"/>
    <w:rsid w:val="00E01DC8"/>
    <w:rsid w:val="00F02D22"/>
    <w:rsid w:val="00F0344C"/>
    <w:rsid w:val="00F16AD8"/>
    <w:rsid w:val="00F407E6"/>
    <w:rsid w:val="00F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4A3C12-7A36-43A2-8B9C-3CE79A52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AF"/>
    <w:pPr>
      <w:spacing w:after="3" w:line="237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808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4692E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C7"/>
    <w:rPr>
      <w:rFonts w:ascii="Segoe UI" w:eastAsia="Times New Roman" w:hAnsi="Segoe UI" w:cs="Angsana New"/>
      <w:color w:val="000000"/>
      <w:sz w:val="18"/>
      <w:szCs w:val="22"/>
    </w:rPr>
  </w:style>
  <w:style w:type="table" w:styleId="TableGrid0">
    <w:name w:val="Table Grid"/>
    <w:basedOn w:val="TableNormal"/>
    <w:uiPriority w:val="59"/>
    <w:rsid w:val="00973FB0"/>
    <w:pPr>
      <w:spacing w:after="0" w:line="240" w:lineRule="auto"/>
      <w:ind w:left="720" w:hanging="360"/>
    </w:pPr>
    <w:rPr>
      <w:rFonts w:eastAsiaTheme="minorHAnsi"/>
      <w:szCs w:val="32"/>
      <w:lang w:val="en-US" w:eastAsia="en-US" w:bidi="bo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Job-Application-Form.docx</vt:lpstr>
    </vt:vector>
  </TitlesOfParts>
  <Company>Hewlett-Packard Company</Company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Job-Application-Form.docx</dc:title>
  <dc:creator>Tenzin Dorjee</dc:creator>
  <cp:lastModifiedBy>Tenzin Dorjee</cp:lastModifiedBy>
  <cp:revision>10</cp:revision>
  <cp:lastPrinted>2018-01-08T10:52:00Z</cp:lastPrinted>
  <dcterms:created xsi:type="dcterms:W3CDTF">2018-01-07T17:05:00Z</dcterms:created>
  <dcterms:modified xsi:type="dcterms:W3CDTF">2018-01-08T11:03:00Z</dcterms:modified>
</cp:coreProperties>
</file>